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C3" w:rsidRDefault="00FB6AC3" w:rsidP="00FB6AC3">
      <w:pPr>
        <w:adjustRightInd w:val="0"/>
        <w:snapToGrid w:val="0"/>
        <w:spacing w:line="600" w:lineRule="exac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 w:hint="eastAsia"/>
          <w:snapToGrid w:val="0"/>
          <w:kern w:val="0"/>
          <w:sz w:val="32"/>
          <w:szCs w:val="32"/>
        </w:rPr>
        <w:t>附件</w:t>
      </w:r>
      <w:r>
        <w:rPr>
          <w:rFonts w:eastAsia="黑体"/>
          <w:snapToGrid w:val="0"/>
          <w:kern w:val="0"/>
          <w:sz w:val="32"/>
          <w:szCs w:val="32"/>
        </w:rPr>
        <w:t>1</w:t>
      </w:r>
    </w:p>
    <w:p w:rsidR="00FB6AC3" w:rsidRDefault="00FB6AC3" w:rsidP="00FB6AC3">
      <w:pPr>
        <w:adjustRightInd w:val="0"/>
        <w:snapToGrid w:val="0"/>
        <w:spacing w:line="600" w:lineRule="exact"/>
        <w:jc w:val="center"/>
        <w:rPr>
          <w:rFonts w:eastAsia="黑体"/>
          <w:snapToGrid w:val="0"/>
          <w:kern w:val="0"/>
          <w:sz w:val="40"/>
          <w:szCs w:val="40"/>
        </w:rPr>
      </w:pPr>
    </w:p>
    <w:p w:rsidR="00FB6AC3" w:rsidRDefault="00FB6AC3" w:rsidP="00FB6AC3">
      <w:pPr>
        <w:adjustRightInd w:val="0"/>
        <w:snapToGrid w:val="0"/>
        <w:spacing w:line="600" w:lineRule="exact"/>
        <w:jc w:val="center"/>
        <w:rPr>
          <w:rFonts w:eastAsia="黑体"/>
          <w:snapToGrid w:val="0"/>
          <w:kern w:val="0"/>
          <w:sz w:val="40"/>
          <w:szCs w:val="40"/>
        </w:rPr>
      </w:pPr>
    </w:p>
    <w:p w:rsidR="00FB6AC3" w:rsidRDefault="00FB6AC3" w:rsidP="00FB6AC3">
      <w:pPr>
        <w:adjustRightInd w:val="0"/>
        <w:snapToGrid w:val="0"/>
        <w:spacing w:line="7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2021</w:t>
      </w:r>
      <w:r>
        <w:rPr>
          <w:rFonts w:eastAsia="方正小标宋简体" w:hint="eastAsia"/>
          <w:snapToGrid w:val="0"/>
          <w:kern w:val="0"/>
          <w:sz w:val="44"/>
          <w:szCs w:val="44"/>
        </w:rPr>
        <w:t>年农业产业化</w:t>
      </w:r>
    </w:p>
    <w:p w:rsidR="00FB6AC3" w:rsidRDefault="00FB6AC3" w:rsidP="00FB6AC3">
      <w:pPr>
        <w:adjustRightInd w:val="0"/>
        <w:snapToGrid w:val="0"/>
        <w:spacing w:line="7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 w:hint="eastAsia"/>
          <w:snapToGrid w:val="0"/>
          <w:kern w:val="0"/>
          <w:sz w:val="44"/>
          <w:szCs w:val="44"/>
        </w:rPr>
        <w:t>市级重点龙头企业申报书</w:t>
      </w:r>
    </w:p>
    <w:p w:rsidR="00FB6AC3" w:rsidRDefault="00FB6AC3" w:rsidP="00FB6AC3">
      <w:pPr>
        <w:jc w:val="center"/>
        <w:rPr>
          <w:rFonts w:eastAsia="楷体_GB2312"/>
          <w:snapToGrid w:val="0"/>
          <w:sz w:val="32"/>
          <w:szCs w:val="32"/>
        </w:rPr>
      </w:pPr>
      <w:r>
        <w:rPr>
          <w:rFonts w:eastAsia="楷体_GB2312" w:hint="eastAsia"/>
          <w:snapToGrid w:val="0"/>
          <w:sz w:val="32"/>
          <w:szCs w:val="32"/>
        </w:rPr>
        <w:t>（封</w:t>
      </w:r>
      <w:r>
        <w:rPr>
          <w:rFonts w:eastAsia="楷体_GB2312"/>
          <w:snapToGrid w:val="0"/>
          <w:sz w:val="32"/>
          <w:szCs w:val="32"/>
        </w:rPr>
        <w:t xml:space="preserve">  </w:t>
      </w:r>
      <w:r>
        <w:rPr>
          <w:rFonts w:eastAsia="楷体_GB2312" w:hint="eastAsia"/>
          <w:snapToGrid w:val="0"/>
          <w:sz w:val="32"/>
          <w:szCs w:val="32"/>
        </w:rPr>
        <w:t>面）</w:t>
      </w:r>
    </w:p>
    <w:p w:rsidR="00FB6AC3" w:rsidRDefault="00FB6AC3" w:rsidP="00FB6AC3">
      <w:pPr>
        <w:rPr>
          <w:snapToGrid w:val="0"/>
        </w:rPr>
      </w:pPr>
    </w:p>
    <w:p w:rsidR="00FB6AC3" w:rsidRDefault="00FB6AC3" w:rsidP="00FB6AC3">
      <w:pPr>
        <w:rPr>
          <w:snapToGrid w:val="0"/>
        </w:rPr>
      </w:pPr>
    </w:p>
    <w:p w:rsidR="00FB6AC3" w:rsidRDefault="00FB6AC3" w:rsidP="00FB6AC3">
      <w:pPr>
        <w:rPr>
          <w:snapToGrid w:val="0"/>
        </w:rPr>
      </w:pPr>
    </w:p>
    <w:p w:rsidR="00FB6AC3" w:rsidRDefault="00FB6AC3" w:rsidP="00FB6AC3">
      <w:pPr>
        <w:rPr>
          <w:snapToGrid w:val="0"/>
        </w:rPr>
      </w:pPr>
    </w:p>
    <w:p w:rsidR="00FB6AC3" w:rsidRDefault="00FB6AC3" w:rsidP="00FB6AC3">
      <w:pPr>
        <w:rPr>
          <w:snapToGrid w:val="0"/>
        </w:rPr>
      </w:pPr>
    </w:p>
    <w:p w:rsidR="00FB6AC3" w:rsidRPr="00FB6AC3" w:rsidRDefault="00FB6AC3" w:rsidP="00FB6AC3">
      <w:pPr>
        <w:rPr>
          <w:snapToGrid w:val="0"/>
        </w:rPr>
      </w:pPr>
    </w:p>
    <w:p w:rsidR="00FB6AC3" w:rsidRDefault="00FB6AC3" w:rsidP="00FB6AC3">
      <w:pPr>
        <w:rPr>
          <w:snapToGrid w:val="0"/>
        </w:rPr>
      </w:pPr>
    </w:p>
    <w:p w:rsidR="00FB6AC3" w:rsidRDefault="00FB6AC3" w:rsidP="00FB6AC3">
      <w:pPr>
        <w:rPr>
          <w:snapToGrid w:val="0"/>
        </w:rPr>
      </w:pPr>
    </w:p>
    <w:p w:rsidR="00FB6AC3" w:rsidRDefault="00FB6AC3" w:rsidP="00FB6AC3">
      <w:pPr>
        <w:rPr>
          <w:snapToGrid w:val="0"/>
        </w:rPr>
      </w:pPr>
    </w:p>
    <w:p w:rsidR="00FB6AC3" w:rsidRDefault="00FB6AC3" w:rsidP="00FB6AC3">
      <w:pPr>
        <w:rPr>
          <w:snapToGrid w:val="0"/>
        </w:rPr>
      </w:pPr>
    </w:p>
    <w:p w:rsidR="00FB6AC3" w:rsidRDefault="00FB6AC3" w:rsidP="00FB6AC3">
      <w:pPr>
        <w:rPr>
          <w:snapToGrid w:val="0"/>
        </w:rPr>
      </w:pPr>
    </w:p>
    <w:p w:rsidR="00FB6AC3" w:rsidRDefault="00FB6AC3" w:rsidP="00FB6AC3">
      <w:pPr>
        <w:rPr>
          <w:rFonts w:hint="eastAsia"/>
          <w:snapToGrid w:val="0"/>
        </w:rPr>
      </w:pPr>
    </w:p>
    <w:p w:rsidR="00FB6AC3" w:rsidRDefault="00FB6AC3" w:rsidP="00FB6AC3">
      <w:pPr>
        <w:rPr>
          <w:snapToGrid w:val="0"/>
        </w:rPr>
      </w:pPr>
    </w:p>
    <w:p w:rsidR="00FB6AC3" w:rsidRDefault="00FB6AC3" w:rsidP="00FB6AC3">
      <w:pPr>
        <w:rPr>
          <w:snapToGrid w:val="0"/>
        </w:rPr>
      </w:pPr>
    </w:p>
    <w:p w:rsidR="00FB6AC3" w:rsidRDefault="00FB6AC3" w:rsidP="00FB6AC3">
      <w:pPr>
        <w:adjustRightInd w:val="0"/>
        <w:snapToGrid w:val="0"/>
        <w:spacing w:line="640" w:lineRule="exact"/>
        <w:ind w:firstLineChars="221" w:firstLine="707"/>
        <w:rPr>
          <w:rFonts w:eastAsia="仿宋_GB2312"/>
          <w:snapToGrid w:val="0"/>
          <w:sz w:val="32"/>
          <w:szCs w:val="32"/>
          <w:u w:val="single"/>
        </w:rPr>
      </w:pPr>
      <w:r>
        <w:rPr>
          <w:rFonts w:eastAsia="仿宋_GB2312" w:hint="eastAsia"/>
          <w:snapToGrid w:val="0"/>
          <w:sz w:val="32"/>
          <w:szCs w:val="32"/>
        </w:rPr>
        <w:t>申</w:t>
      </w:r>
      <w:r>
        <w:rPr>
          <w:rFonts w:eastAsia="仿宋_GB2312"/>
          <w:snapToGrid w:val="0"/>
          <w:sz w:val="32"/>
          <w:szCs w:val="32"/>
        </w:rPr>
        <w:t xml:space="preserve">  </w:t>
      </w:r>
      <w:r>
        <w:rPr>
          <w:rFonts w:eastAsia="仿宋_GB2312" w:hint="eastAsia"/>
          <w:snapToGrid w:val="0"/>
          <w:sz w:val="32"/>
          <w:szCs w:val="32"/>
        </w:rPr>
        <w:t>报</w:t>
      </w:r>
      <w:r>
        <w:rPr>
          <w:rFonts w:eastAsia="仿宋_GB2312"/>
          <w:snapToGrid w:val="0"/>
          <w:sz w:val="32"/>
          <w:szCs w:val="32"/>
        </w:rPr>
        <w:t xml:space="preserve"> </w:t>
      </w:r>
      <w:r>
        <w:rPr>
          <w:rFonts w:eastAsia="仿宋_GB2312" w:hint="eastAsia"/>
          <w:snapToGrid w:val="0"/>
          <w:sz w:val="32"/>
          <w:szCs w:val="32"/>
        </w:rPr>
        <w:t>企</w:t>
      </w:r>
      <w:r>
        <w:rPr>
          <w:rFonts w:eastAsia="仿宋_GB2312"/>
          <w:snapToGrid w:val="0"/>
          <w:sz w:val="32"/>
          <w:szCs w:val="32"/>
        </w:rPr>
        <w:t xml:space="preserve"> </w:t>
      </w:r>
      <w:r>
        <w:rPr>
          <w:rFonts w:eastAsia="仿宋_GB2312" w:hint="eastAsia"/>
          <w:snapToGrid w:val="0"/>
          <w:sz w:val="32"/>
          <w:szCs w:val="32"/>
        </w:rPr>
        <w:t>业：（盖章）</w:t>
      </w:r>
      <w:r>
        <w:rPr>
          <w:rFonts w:eastAsia="仿宋_GB2312"/>
          <w:snapToGrid w:val="0"/>
          <w:sz w:val="32"/>
          <w:szCs w:val="32"/>
          <w:u w:val="single"/>
        </w:rPr>
        <w:t xml:space="preserve">                            </w:t>
      </w:r>
    </w:p>
    <w:p w:rsidR="00FB6AC3" w:rsidRDefault="00FB6AC3" w:rsidP="00FB6AC3">
      <w:pPr>
        <w:adjustRightInd w:val="0"/>
        <w:snapToGrid w:val="0"/>
        <w:spacing w:line="640" w:lineRule="exact"/>
        <w:ind w:firstLineChars="221" w:firstLine="707"/>
        <w:rPr>
          <w:rFonts w:eastAsia="仿宋_GB2312"/>
          <w:snapToGrid w:val="0"/>
          <w:sz w:val="32"/>
          <w:szCs w:val="32"/>
        </w:rPr>
      </w:pPr>
      <w:r>
        <w:rPr>
          <w:rFonts w:eastAsia="仿宋_GB2312" w:hint="eastAsia"/>
          <w:snapToGrid w:val="0"/>
          <w:sz w:val="32"/>
          <w:szCs w:val="32"/>
        </w:rPr>
        <w:t>市级推荐部门：（盖章）</w:t>
      </w:r>
      <w:r>
        <w:rPr>
          <w:rFonts w:eastAsia="仿宋_GB2312"/>
          <w:snapToGrid w:val="0"/>
          <w:sz w:val="32"/>
          <w:szCs w:val="32"/>
          <w:u w:val="single"/>
        </w:rPr>
        <w:t xml:space="preserve">                            </w:t>
      </w:r>
      <w:r>
        <w:rPr>
          <w:rFonts w:eastAsia="仿宋_GB2312"/>
          <w:snapToGrid w:val="0"/>
          <w:sz w:val="32"/>
          <w:szCs w:val="32"/>
        </w:rPr>
        <w:t xml:space="preserve"> </w:t>
      </w:r>
    </w:p>
    <w:p w:rsidR="00FB6AC3" w:rsidRDefault="00FB6AC3" w:rsidP="00FB6AC3">
      <w:pPr>
        <w:adjustRightInd w:val="0"/>
        <w:snapToGrid w:val="0"/>
        <w:spacing w:line="640" w:lineRule="exact"/>
        <w:ind w:firstLineChars="221" w:firstLine="751"/>
        <w:rPr>
          <w:snapToGrid w:val="0"/>
          <w:sz w:val="32"/>
          <w:szCs w:val="32"/>
          <w:u w:val="single"/>
        </w:rPr>
      </w:pPr>
      <w:r>
        <w:rPr>
          <w:rFonts w:eastAsia="仿宋_GB2312" w:hint="eastAsia"/>
          <w:snapToGrid w:val="0"/>
          <w:spacing w:val="10"/>
          <w:sz w:val="32"/>
          <w:szCs w:val="32"/>
        </w:rPr>
        <w:t>申</w:t>
      </w:r>
      <w:r>
        <w:rPr>
          <w:rFonts w:eastAsia="仿宋_GB2312"/>
          <w:snapToGrid w:val="0"/>
          <w:spacing w:val="10"/>
          <w:sz w:val="32"/>
          <w:szCs w:val="32"/>
        </w:rPr>
        <w:t xml:space="preserve">   </w:t>
      </w:r>
      <w:r>
        <w:rPr>
          <w:rFonts w:eastAsia="仿宋_GB2312" w:hint="eastAsia"/>
          <w:snapToGrid w:val="0"/>
          <w:spacing w:val="10"/>
          <w:sz w:val="32"/>
          <w:szCs w:val="32"/>
        </w:rPr>
        <w:t>报</w:t>
      </w:r>
      <w:r>
        <w:rPr>
          <w:rFonts w:eastAsia="仿宋_GB2312"/>
          <w:snapToGrid w:val="0"/>
          <w:spacing w:val="10"/>
          <w:sz w:val="32"/>
          <w:szCs w:val="32"/>
        </w:rPr>
        <w:t xml:space="preserve">   </w:t>
      </w:r>
      <w:r>
        <w:rPr>
          <w:rFonts w:eastAsia="仿宋_GB2312" w:hint="eastAsia"/>
          <w:snapToGrid w:val="0"/>
          <w:spacing w:val="10"/>
          <w:sz w:val="32"/>
          <w:szCs w:val="32"/>
        </w:rPr>
        <w:t>日</w:t>
      </w:r>
      <w:r>
        <w:rPr>
          <w:rFonts w:eastAsia="仿宋_GB2312"/>
          <w:snapToGrid w:val="0"/>
          <w:spacing w:val="10"/>
          <w:sz w:val="32"/>
          <w:szCs w:val="32"/>
        </w:rPr>
        <w:t xml:space="preserve">   </w:t>
      </w:r>
      <w:r>
        <w:rPr>
          <w:rFonts w:eastAsia="仿宋_GB2312" w:hint="eastAsia"/>
          <w:snapToGrid w:val="0"/>
          <w:spacing w:val="10"/>
          <w:sz w:val="32"/>
          <w:szCs w:val="32"/>
        </w:rPr>
        <w:t>期</w:t>
      </w:r>
      <w:r>
        <w:rPr>
          <w:rFonts w:eastAsia="仿宋_GB2312" w:hint="eastAsia"/>
          <w:snapToGrid w:val="0"/>
          <w:sz w:val="32"/>
          <w:szCs w:val="32"/>
        </w:rPr>
        <w:t>：</w:t>
      </w:r>
      <w:r>
        <w:rPr>
          <w:snapToGrid w:val="0"/>
          <w:sz w:val="32"/>
          <w:szCs w:val="32"/>
          <w:u w:val="single"/>
        </w:rPr>
        <w:t xml:space="preserve">                            </w:t>
      </w:r>
    </w:p>
    <w:p w:rsidR="00FB6AC3" w:rsidRDefault="00FB6AC3" w:rsidP="00FB6AC3">
      <w:pPr>
        <w:rPr>
          <w:snapToGrid w:val="0"/>
        </w:rPr>
      </w:pPr>
    </w:p>
    <w:p w:rsidR="00FB6AC3" w:rsidRDefault="00FB6AC3" w:rsidP="00FB6AC3">
      <w:pPr>
        <w:spacing w:line="700" w:lineRule="exact"/>
        <w:rPr>
          <w:rFonts w:eastAsia="黑体"/>
          <w:snapToGrid w:val="0"/>
          <w:sz w:val="40"/>
          <w:szCs w:val="40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766"/>
        <w:gridCol w:w="1110"/>
        <w:gridCol w:w="1935"/>
        <w:gridCol w:w="2505"/>
      </w:tblGrid>
      <w:tr w:rsidR="00FB6AC3" w:rsidTr="00FB6AC3">
        <w:trPr>
          <w:trHeight w:val="425"/>
        </w:trPr>
        <w:tc>
          <w:tcPr>
            <w:tcW w:w="9021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adjustRightInd w:val="0"/>
              <w:snapToGrid w:val="0"/>
              <w:spacing w:line="600" w:lineRule="exact"/>
              <w:jc w:val="center"/>
              <w:rPr>
                <w:rFonts w:eastAsia="黑体"/>
                <w:snapToGrid w:val="0"/>
                <w:kern w:val="0"/>
                <w:sz w:val="40"/>
                <w:szCs w:val="40"/>
              </w:rPr>
            </w:pPr>
          </w:p>
          <w:p w:rsidR="00FB6AC3" w:rsidRDefault="00FB6AC3">
            <w:pPr>
              <w:adjustRightInd w:val="0"/>
              <w:snapToGrid w:val="0"/>
              <w:spacing w:line="600" w:lineRule="exact"/>
              <w:jc w:val="center"/>
              <w:rPr>
                <w:rFonts w:eastAsia="黑体"/>
                <w:snapToGrid w:val="0"/>
                <w:kern w:val="0"/>
                <w:sz w:val="40"/>
                <w:szCs w:val="40"/>
              </w:rPr>
            </w:pPr>
          </w:p>
          <w:p w:rsidR="00FB6AC3" w:rsidRDefault="00FB6AC3">
            <w:pPr>
              <w:adjustRightInd w:val="0"/>
              <w:snapToGrid w:val="0"/>
              <w:spacing w:line="600" w:lineRule="exact"/>
              <w:jc w:val="center"/>
              <w:rPr>
                <w:rFonts w:eastAsia="黑体"/>
                <w:snapToGrid w:val="0"/>
                <w:kern w:val="0"/>
                <w:sz w:val="40"/>
                <w:szCs w:val="40"/>
              </w:rPr>
            </w:pPr>
          </w:p>
          <w:p w:rsidR="00FB6AC3" w:rsidRDefault="00FB6AC3">
            <w:pPr>
              <w:adjustRightInd w:val="0"/>
              <w:snapToGrid w:val="0"/>
              <w:spacing w:line="600" w:lineRule="exact"/>
              <w:jc w:val="center"/>
              <w:rPr>
                <w:rFonts w:eastAsia="黑体" w:hint="eastAsia"/>
                <w:snapToGrid w:val="0"/>
                <w:kern w:val="0"/>
                <w:sz w:val="40"/>
                <w:szCs w:val="40"/>
              </w:rPr>
            </w:pPr>
            <w:bookmarkStart w:id="0" w:name="_GoBack"/>
            <w:bookmarkEnd w:id="0"/>
          </w:p>
          <w:p w:rsidR="00FB6AC3" w:rsidRDefault="00FB6AC3">
            <w:pPr>
              <w:adjustRightInd w:val="0"/>
              <w:snapToGrid w:val="0"/>
              <w:spacing w:line="600" w:lineRule="exact"/>
              <w:jc w:val="center"/>
              <w:rPr>
                <w:rFonts w:eastAsia="黑体"/>
                <w:snapToGrid w:val="0"/>
                <w:kern w:val="0"/>
                <w:sz w:val="40"/>
                <w:szCs w:val="40"/>
              </w:rPr>
            </w:pPr>
            <w:r>
              <w:rPr>
                <w:rFonts w:eastAsia="黑体" w:hint="eastAsia"/>
                <w:snapToGrid w:val="0"/>
                <w:kern w:val="0"/>
                <w:sz w:val="40"/>
                <w:szCs w:val="40"/>
              </w:rPr>
              <w:lastRenderedPageBreak/>
              <w:t>企业经济运行情况表</w:t>
            </w:r>
          </w:p>
        </w:tc>
      </w:tr>
      <w:tr w:rsidR="00FB6AC3" w:rsidTr="00FB6AC3">
        <w:trPr>
          <w:trHeight w:val="425"/>
        </w:trPr>
        <w:tc>
          <w:tcPr>
            <w:tcW w:w="902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  <w:lang w:bidi="ar"/>
              </w:rPr>
            </w:pPr>
          </w:p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1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基本情况表</w:t>
            </w: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所有权性质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是否混合所有制企业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统一信用代码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统计代码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行业代码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总经理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9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地址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邮编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电话（传真）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网址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Email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90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2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企业类型、资信及上市情况表</w:t>
            </w: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企业类型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信用等级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17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期末贷款余额（万元）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18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资产负债率（</w:t>
            </w:r>
            <w:r>
              <w:rPr>
                <w:kern w:val="0"/>
                <w:sz w:val="24"/>
                <w:lang w:bidi="ar"/>
              </w:rPr>
              <w:t>%</w:t>
            </w:r>
            <w:r>
              <w:rPr>
                <w:rFonts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19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是否为上市公司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上市时间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上市地点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累计上市融资额（亿元）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7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902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lastRenderedPageBreak/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3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经济规模及效益情况表（一）</w:t>
            </w: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FB6AC3" w:rsidTr="00FB6AC3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23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资产总额（万元）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24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其中：固定资产（万元）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25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销售收入或交易额（万元）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26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成本利润率（</w:t>
            </w:r>
            <w:r>
              <w:rPr>
                <w:kern w:val="0"/>
                <w:sz w:val="24"/>
                <w:lang w:bidi="ar"/>
              </w:rPr>
              <w:t>%</w:t>
            </w:r>
            <w:r>
              <w:rPr>
                <w:rFonts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27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销售利润率（</w:t>
            </w:r>
            <w:r>
              <w:rPr>
                <w:kern w:val="0"/>
                <w:sz w:val="24"/>
                <w:lang w:bidi="ar"/>
              </w:rPr>
              <w:t>%</w:t>
            </w:r>
            <w:r>
              <w:rPr>
                <w:rFonts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28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税后利润（万元）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902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3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经济规模及效益情况表（二）</w:t>
            </w: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FB6AC3" w:rsidTr="00FB6AC3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29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上缴税金总额（万元）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30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其中：上缴增值税（万元）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31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其中：上缴所得税（万元）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32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增值税减免额（万元）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33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所得税减免额（万元）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34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其他税费减免额（万元）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10"/>
        </w:trPr>
        <w:tc>
          <w:tcPr>
            <w:tcW w:w="902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3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经济规模及效益情况表（三）</w:t>
            </w:r>
          </w:p>
        </w:tc>
      </w:tr>
      <w:tr w:rsidR="00FB6AC3" w:rsidTr="00FB6AC3">
        <w:trPr>
          <w:trHeight w:val="5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FB6AC3" w:rsidTr="00FB6AC3">
        <w:trPr>
          <w:trHeight w:val="51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lastRenderedPageBreak/>
              <w:t>35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获得财政扶持资金总额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10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1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36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企业职工人数（人）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10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1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37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其</w:t>
            </w:r>
            <w:r>
              <w:rPr>
                <w:rStyle w:val="font11"/>
                <w:rFonts w:hint="eastAsia"/>
                <w:lang w:bidi="ar"/>
              </w:rPr>
              <w:t>中</w:t>
            </w:r>
            <w:r>
              <w:rPr>
                <w:rStyle w:val="font01"/>
                <w:rFonts w:hint="default"/>
                <w:lang w:bidi="ar"/>
              </w:rPr>
              <w:t xml:space="preserve">:季节性用工（人）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10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1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38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企业工资福利总额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（万元）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10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1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39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其中：季节性用工工资福利总额（万元）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10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10"/>
        </w:trPr>
        <w:tc>
          <w:tcPr>
            <w:tcW w:w="7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7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10"/>
        </w:trPr>
        <w:tc>
          <w:tcPr>
            <w:tcW w:w="902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4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主营产品营销及出口情况表</w:t>
            </w:r>
          </w:p>
        </w:tc>
      </w:tr>
      <w:tr w:rsidR="00FB6AC3" w:rsidTr="00FB6AC3">
        <w:trPr>
          <w:trHeight w:val="5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FB6AC3" w:rsidTr="00FB6AC3">
        <w:trPr>
          <w:trHeight w:val="5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主营产品名称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1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41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主营产品销售收入或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交易额（万元）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10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1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42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主营产品产销率（</w:t>
            </w:r>
            <w:r>
              <w:rPr>
                <w:kern w:val="0"/>
                <w:sz w:val="24"/>
                <w:lang w:bidi="ar"/>
              </w:rPr>
              <w:t>%</w:t>
            </w:r>
            <w:r>
              <w:rPr>
                <w:rFonts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10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1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43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主营产品出口额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（万美元）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10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出口国家（地区）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10"/>
        </w:trPr>
        <w:tc>
          <w:tcPr>
            <w:tcW w:w="7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7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39"/>
        </w:trPr>
        <w:tc>
          <w:tcPr>
            <w:tcW w:w="90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5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带动基地情况表（一）</w:t>
            </w:r>
          </w:p>
        </w:tc>
      </w:tr>
      <w:tr w:rsidR="00FB6AC3" w:rsidTr="00FB6AC3">
        <w:trPr>
          <w:trHeight w:val="53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FB6AC3" w:rsidTr="00FB6AC3">
        <w:trPr>
          <w:trHeight w:val="53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45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自建基地种植面积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lastRenderedPageBreak/>
              <w:t>（亩）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lastRenderedPageBreak/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39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3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46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自建基地牲畜饲养量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（头）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39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3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47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自建基地禽类饲养量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（只）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39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3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48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自建基地水产养殖面积（亩）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39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425"/>
        </w:trPr>
        <w:tc>
          <w:tcPr>
            <w:tcW w:w="7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5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带动基地情况表（二）</w:t>
            </w:r>
          </w:p>
        </w:tc>
      </w:tr>
      <w:tr w:rsidR="00FB6AC3" w:rsidTr="00FB6AC3">
        <w:trPr>
          <w:trHeight w:val="6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FB6AC3" w:rsidTr="00FB6AC3">
        <w:trPr>
          <w:trHeight w:val="62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49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订单基地种植面积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（亩）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624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62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50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订单基地牲畜饲养量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（头）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624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62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51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订单基地禽类饲养量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（只）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624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62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52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订单基地水产养殖面积（亩）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624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7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5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带动基地情况表（三）</w:t>
            </w:r>
          </w:p>
        </w:tc>
      </w:tr>
      <w:tr w:rsidR="00FB6AC3" w:rsidTr="00FB6AC3">
        <w:trPr>
          <w:trHeight w:val="59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53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其他方式带动种植面积（亩）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9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9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54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其他方式带动牲畜饲养量（头）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9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9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55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其他方式带动禽类饲养量（只）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9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9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56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其他方式带动水产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养殖面积（亩）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9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7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5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带动基地情况表（四）</w:t>
            </w:r>
          </w:p>
        </w:tc>
      </w:tr>
      <w:tr w:rsidR="00FB6AC3" w:rsidTr="00FB6AC3">
        <w:trPr>
          <w:trHeight w:val="5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FB6AC3" w:rsidTr="00FB6AC3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57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获得</w:t>
            </w:r>
            <w:r>
              <w:rPr>
                <w:kern w:val="0"/>
                <w:sz w:val="24"/>
                <w:lang w:bidi="ar"/>
              </w:rPr>
              <w:t>“</w:t>
            </w:r>
            <w:r>
              <w:rPr>
                <w:rFonts w:hint="eastAsia"/>
                <w:kern w:val="0"/>
                <w:sz w:val="24"/>
                <w:lang w:bidi="ar"/>
              </w:rPr>
              <w:t>三品一标</w:t>
            </w:r>
            <w:r>
              <w:rPr>
                <w:kern w:val="0"/>
                <w:sz w:val="24"/>
                <w:lang w:bidi="ar"/>
              </w:rPr>
              <w:t>”</w:t>
            </w:r>
            <w:r>
              <w:rPr>
                <w:rFonts w:hint="eastAsia"/>
                <w:kern w:val="0"/>
                <w:sz w:val="24"/>
                <w:lang w:bidi="ar"/>
              </w:rPr>
              <w:t>认证的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种植基地面积（亩）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58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获得</w:t>
            </w:r>
            <w:r>
              <w:rPr>
                <w:kern w:val="0"/>
                <w:sz w:val="24"/>
                <w:lang w:bidi="ar"/>
              </w:rPr>
              <w:t>“</w:t>
            </w:r>
            <w:r>
              <w:rPr>
                <w:rFonts w:hint="eastAsia"/>
                <w:kern w:val="0"/>
                <w:sz w:val="24"/>
                <w:lang w:bidi="ar"/>
              </w:rPr>
              <w:t>三品一标</w:t>
            </w:r>
            <w:r>
              <w:rPr>
                <w:kern w:val="0"/>
                <w:sz w:val="24"/>
                <w:lang w:bidi="ar"/>
              </w:rPr>
              <w:t>”</w:t>
            </w:r>
            <w:r>
              <w:rPr>
                <w:rFonts w:hint="eastAsia"/>
                <w:kern w:val="0"/>
                <w:sz w:val="24"/>
                <w:lang w:bidi="ar"/>
              </w:rPr>
              <w:t>认证的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牲畜饲养量（头）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59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获得</w:t>
            </w:r>
            <w:r>
              <w:rPr>
                <w:kern w:val="0"/>
                <w:sz w:val="24"/>
                <w:lang w:bidi="ar"/>
              </w:rPr>
              <w:t>“</w:t>
            </w:r>
            <w:r>
              <w:rPr>
                <w:rFonts w:hint="eastAsia"/>
                <w:kern w:val="0"/>
                <w:sz w:val="24"/>
                <w:lang w:bidi="ar"/>
              </w:rPr>
              <w:t>三品一标</w:t>
            </w:r>
            <w:r>
              <w:rPr>
                <w:kern w:val="0"/>
                <w:sz w:val="24"/>
                <w:lang w:bidi="ar"/>
              </w:rPr>
              <w:t>”</w:t>
            </w:r>
            <w:r>
              <w:rPr>
                <w:rFonts w:hint="eastAsia"/>
                <w:kern w:val="0"/>
                <w:sz w:val="24"/>
                <w:lang w:bidi="ar"/>
              </w:rPr>
              <w:t>认证的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禽类饲养量（只）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60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获得</w:t>
            </w:r>
            <w:r>
              <w:rPr>
                <w:kern w:val="0"/>
                <w:sz w:val="24"/>
                <w:lang w:bidi="ar"/>
              </w:rPr>
              <w:t>“</w:t>
            </w:r>
            <w:r>
              <w:rPr>
                <w:rFonts w:hint="eastAsia"/>
                <w:kern w:val="0"/>
                <w:sz w:val="24"/>
                <w:lang w:bidi="ar"/>
              </w:rPr>
              <w:t>三品一标</w:t>
            </w:r>
            <w:r>
              <w:rPr>
                <w:kern w:val="0"/>
                <w:sz w:val="24"/>
                <w:lang w:bidi="ar"/>
              </w:rPr>
              <w:t>”</w:t>
            </w:r>
            <w:r>
              <w:rPr>
                <w:rFonts w:hint="eastAsia"/>
                <w:kern w:val="0"/>
                <w:sz w:val="24"/>
                <w:lang w:bidi="ar"/>
              </w:rPr>
              <w:t>认证的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水产养殖面积（亩）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5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带动基地情况表（五）</w:t>
            </w:r>
          </w:p>
        </w:tc>
      </w:tr>
      <w:tr w:rsidR="00FB6AC3" w:rsidTr="00FB6AC3">
        <w:trPr>
          <w:trHeight w:val="5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FB6AC3" w:rsidTr="00FB6AC3">
        <w:trPr>
          <w:trHeight w:val="5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主要原料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自建基地和订单基地所在省、市、县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63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自建基地提供的主要原料货值（万元）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64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通过订单基地采购主要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lastRenderedPageBreak/>
              <w:t>原料的金额（万元）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lastRenderedPageBreak/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65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通过其他方式采购主要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原料的金额（万元）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7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6 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带动农户情况表（一）</w:t>
            </w:r>
          </w:p>
        </w:tc>
      </w:tr>
      <w:tr w:rsidR="00FB6AC3" w:rsidTr="00FB6AC3">
        <w:trPr>
          <w:trHeight w:val="5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FB6AC3" w:rsidTr="00FB6AC3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66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合同联结带动农户数（户）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67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按合同价收购农产品比按市场价多向农户支付的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金额（万元）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68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合作联结带动农户数（户）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69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通过合作方式向农户返还的利润（万元）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39"/>
        </w:trPr>
        <w:tc>
          <w:tcPr>
            <w:tcW w:w="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7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39"/>
        </w:trPr>
        <w:tc>
          <w:tcPr>
            <w:tcW w:w="90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6 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带动农户情况表（二）</w:t>
            </w:r>
          </w:p>
        </w:tc>
      </w:tr>
      <w:tr w:rsidR="00FB6AC3" w:rsidTr="00FB6AC3">
        <w:trPr>
          <w:trHeight w:val="53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FB6AC3" w:rsidTr="00FB6AC3">
        <w:trPr>
          <w:trHeight w:val="53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70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其它方式带动农户数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（户）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39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3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71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企业租赁农户土地支付的租金（万元）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39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3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72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企业直接联结带动的农民合作社数量（家）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39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3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73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企业直接联结带动的家庭农场数量（家）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39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7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7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科技创新及质量情况表</w:t>
            </w:r>
          </w:p>
        </w:tc>
      </w:tr>
      <w:tr w:rsidR="00FB6AC3" w:rsidTr="00FB6AC3">
        <w:trPr>
          <w:trHeight w:val="7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FB6AC3" w:rsidTr="00FB6AC3">
        <w:trPr>
          <w:trHeight w:val="7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是否建有专门研发机构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7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是否获得省级以上科技奖励或荣誉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76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76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企业科技研发人员数量（人）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76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76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77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企业科技推广人员数量（人）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76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76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78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企业科技研发投入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（万元）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76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76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79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企业科技推广投入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（万元）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76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7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是否建有企业质量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7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通过</w:t>
            </w:r>
            <w:r>
              <w:rPr>
                <w:kern w:val="0"/>
                <w:sz w:val="24"/>
                <w:lang w:bidi="ar"/>
              </w:rPr>
              <w:t>ISO9000</w:t>
            </w:r>
            <w:r>
              <w:rPr>
                <w:rFonts w:hint="eastAsia"/>
                <w:kern w:val="0"/>
                <w:sz w:val="24"/>
                <w:lang w:bidi="ar"/>
              </w:rPr>
              <w:t>、</w:t>
            </w:r>
            <w:r>
              <w:rPr>
                <w:kern w:val="0"/>
                <w:sz w:val="24"/>
                <w:lang w:bidi="ar"/>
              </w:rPr>
              <w:t>HACCP</w:t>
            </w:r>
            <w:r>
              <w:rPr>
                <w:rFonts w:hint="eastAsia"/>
                <w:kern w:val="0"/>
                <w:sz w:val="24"/>
                <w:lang w:bidi="ar"/>
              </w:rPr>
              <w:t>等质量认证情况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76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82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企业质检、认证、检疫等与保障产品质量安全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相关的支出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（万元）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765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lastRenderedPageBreak/>
              <w:t>表</w:t>
            </w:r>
            <w:r>
              <w:rPr>
                <w:rFonts w:eastAsia="黑体"/>
                <w:kern w:val="0"/>
                <w:sz w:val="24"/>
                <w:lang w:bidi="ar"/>
              </w:rPr>
              <w:t xml:space="preserve">8   </w:t>
            </w:r>
            <w:r>
              <w:rPr>
                <w:rFonts w:eastAsia="黑体" w:hint="eastAsia"/>
                <w:kern w:val="0"/>
                <w:sz w:val="24"/>
                <w:lang w:bidi="ar"/>
              </w:rPr>
              <w:t>投资及广告情况表</w:t>
            </w:r>
          </w:p>
        </w:tc>
      </w:tr>
      <w:tr w:rsidR="00FB6AC3" w:rsidTr="00FB6AC3">
        <w:trPr>
          <w:trHeight w:val="5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代号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数据项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kern w:val="0"/>
                <w:sz w:val="24"/>
                <w:lang w:bidi="ar"/>
              </w:rPr>
              <w:t>备注</w:t>
            </w:r>
          </w:p>
        </w:tc>
      </w:tr>
      <w:tr w:rsidR="00FB6AC3" w:rsidTr="00FB6AC3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83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企业实际利用外资额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84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外资持有企业股份的比重（</w:t>
            </w:r>
            <w:r>
              <w:rPr>
                <w:kern w:val="0"/>
                <w:sz w:val="24"/>
                <w:lang w:bidi="ar"/>
              </w:rPr>
              <w:t>%</w:t>
            </w:r>
            <w:r>
              <w:rPr>
                <w:rFonts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85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企业境外投资总额（万元）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境外投资</w:t>
            </w:r>
            <w:r>
              <w:rPr>
                <w:rStyle w:val="font01"/>
                <w:rFonts w:hint="default"/>
                <w:lang w:bidi="ar"/>
              </w:rPr>
              <w:t>主要方式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境外投资的国家（地区）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88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企业在境内年度涉农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投资额（万元）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89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企业广告促销投入</w:t>
            </w:r>
          </w:p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（万元）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2019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  <w:tr w:rsidR="00FB6AC3" w:rsidTr="00FB6AC3">
        <w:trPr>
          <w:trHeight w:val="567"/>
        </w:trPr>
        <w:tc>
          <w:tcPr>
            <w:tcW w:w="9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C3" w:rsidRDefault="00FB6A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AC3" w:rsidRDefault="00FB6AC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2020</w:t>
            </w:r>
            <w:r>
              <w:rPr>
                <w:rFonts w:hint="eastAsia"/>
                <w:kern w:val="0"/>
                <w:sz w:val="24"/>
                <w:lang w:bidi="ar"/>
              </w:rPr>
              <w:t>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AC3" w:rsidRDefault="00FB6AC3">
            <w:pPr>
              <w:jc w:val="center"/>
              <w:rPr>
                <w:sz w:val="24"/>
              </w:rPr>
            </w:pPr>
          </w:p>
        </w:tc>
      </w:tr>
    </w:tbl>
    <w:p w:rsidR="00FB6AC3" w:rsidRDefault="00FB6AC3" w:rsidP="00FB6AC3">
      <w:pPr>
        <w:spacing w:line="40" w:lineRule="exact"/>
      </w:pPr>
    </w:p>
    <w:p w:rsidR="00FB6AC3" w:rsidRDefault="00FB6AC3" w:rsidP="00FB6AC3">
      <w:pPr>
        <w:spacing w:line="40" w:lineRule="exact"/>
      </w:pPr>
    </w:p>
    <w:p w:rsidR="00FB6AC3" w:rsidRDefault="00FB6AC3" w:rsidP="00FB6AC3">
      <w:pPr>
        <w:spacing w:line="40" w:lineRule="exact"/>
      </w:pPr>
    </w:p>
    <w:p w:rsidR="00FB6AC3" w:rsidRDefault="00FB6AC3" w:rsidP="00FB6AC3">
      <w:pPr>
        <w:spacing w:line="40" w:lineRule="exact"/>
      </w:pPr>
    </w:p>
    <w:p w:rsidR="00FB6AC3" w:rsidRDefault="00FB6AC3" w:rsidP="00FB6AC3">
      <w:pPr>
        <w:spacing w:line="40" w:lineRule="exact"/>
      </w:pPr>
    </w:p>
    <w:p w:rsidR="00FB6AC3" w:rsidRDefault="00FB6AC3" w:rsidP="00FB6AC3">
      <w:pPr>
        <w:spacing w:line="40" w:lineRule="exact"/>
      </w:pPr>
    </w:p>
    <w:p w:rsidR="00FB6AC3" w:rsidRDefault="00FB6AC3" w:rsidP="00FB6AC3">
      <w:pPr>
        <w:spacing w:line="40" w:lineRule="exact"/>
      </w:pPr>
    </w:p>
    <w:p w:rsidR="00FB6AC3" w:rsidRDefault="00FB6AC3" w:rsidP="00FB6AC3">
      <w:pPr>
        <w:spacing w:line="40" w:lineRule="exact"/>
      </w:pPr>
    </w:p>
    <w:p w:rsidR="00FB6AC3" w:rsidRDefault="00FB6AC3" w:rsidP="00FB6AC3">
      <w:pPr>
        <w:spacing w:line="600" w:lineRule="exact"/>
        <w:rPr>
          <w:rFonts w:eastAsia="黑体"/>
          <w:sz w:val="32"/>
          <w:szCs w:val="32"/>
        </w:rPr>
      </w:pPr>
    </w:p>
    <w:p w:rsidR="00FB6AC3" w:rsidRDefault="00FB6AC3" w:rsidP="00FB6AC3">
      <w:pPr>
        <w:spacing w:line="600" w:lineRule="exact"/>
        <w:rPr>
          <w:rFonts w:eastAsia="黑体"/>
          <w:sz w:val="32"/>
          <w:szCs w:val="32"/>
        </w:rPr>
      </w:pPr>
    </w:p>
    <w:p w:rsidR="00FB6AC3" w:rsidRDefault="00FB6AC3" w:rsidP="00FB6AC3">
      <w:pPr>
        <w:spacing w:line="600" w:lineRule="exact"/>
        <w:rPr>
          <w:rFonts w:eastAsia="黑体"/>
          <w:sz w:val="32"/>
          <w:szCs w:val="32"/>
        </w:rPr>
      </w:pPr>
    </w:p>
    <w:p w:rsidR="00FB6AC3" w:rsidRDefault="00FB6AC3" w:rsidP="00FB6AC3">
      <w:pPr>
        <w:spacing w:line="600" w:lineRule="exact"/>
        <w:rPr>
          <w:rFonts w:eastAsia="黑体"/>
          <w:sz w:val="32"/>
          <w:szCs w:val="32"/>
        </w:rPr>
      </w:pPr>
    </w:p>
    <w:p w:rsidR="00FB6AC3" w:rsidRDefault="00FB6AC3" w:rsidP="00FB6AC3">
      <w:pPr>
        <w:spacing w:line="600" w:lineRule="exact"/>
        <w:rPr>
          <w:rFonts w:eastAsia="黑体"/>
          <w:sz w:val="32"/>
          <w:szCs w:val="32"/>
        </w:rPr>
      </w:pPr>
    </w:p>
    <w:p w:rsidR="00FB6AC3" w:rsidRDefault="00FB6AC3" w:rsidP="00FB6AC3">
      <w:pPr>
        <w:spacing w:line="600" w:lineRule="exact"/>
        <w:rPr>
          <w:rFonts w:eastAsia="黑体"/>
          <w:sz w:val="32"/>
          <w:szCs w:val="32"/>
        </w:rPr>
      </w:pPr>
    </w:p>
    <w:p w:rsidR="008C3119" w:rsidRDefault="008C3119"/>
    <w:sectPr w:rsidR="008C3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C3"/>
    <w:rsid w:val="008C3119"/>
    <w:rsid w:val="00F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D083"/>
  <w15:chartTrackingRefBased/>
  <w15:docId w15:val="{7A6D8850-E351-4CD4-A6D9-836800B8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B6A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a4"/>
    <w:uiPriority w:val="99"/>
    <w:semiHidden/>
    <w:unhideWhenUsed/>
    <w:qFormat/>
    <w:rsid w:val="00FB6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FB6AC3"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qFormat/>
    <w:rsid w:val="00FB6AC3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01">
    <w:name w:val="font01"/>
    <w:qFormat/>
    <w:rsid w:val="00FB6AC3"/>
    <w:rPr>
      <w:rFonts w:ascii="宋体" w:eastAsia="宋体" w:hAnsi="宋体" w:cs="宋体" w:hint="eastAsia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王庆江</dc:creator>
  <cp:keywords/>
  <dc:description/>
  <cp:lastModifiedBy>王庆江</cp:lastModifiedBy>
  <cp:revision>1</cp:revision>
  <dcterms:created xsi:type="dcterms:W3CDTF">2021-12-07T01:13:00Z</dcterms:created>
  <dcterms:modified xsi:type="dcterms:W3CDTF">2021-12-07T01:13:00Z</dcterms:modified>
</cp:coreProperties>
</file>