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widowControl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FF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五河县民政局公开招聘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编外聘用人员</w:t>
      </w:r>
    </w:p>
    <w:p>
      <w:pPr>
        <w:widowControl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报名登记表</w:t>
      </w:r>
    </w:p>
    <w:tbl>
      <w:tblPr>
        <w:tblStyle w:val="4"/>
        <w:tblpPr w:leftFromText="180" w:rightFromText="180" w:vertAnchor="text" w:horzAnchor="page" w:tblpX="1378" w:tblpY="23"/>
        <w:tblOverlap w:val="never"/>
        <w:tblW w:w="92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626"/>
        <w:gridCol w:w="351"/>
        <w:gridCol w:w="893"/>
        <w:gridCol w:w="70"/>
        <w:gridCol w:w="811"/>
        <w:gridCol w:w="949"/>
        <w:gridCol w:w="40"/>
        <w:gridCol w:w="604"/>
        <w:gridCol w:w="226"/>
        <w:gridCol w:w="390"/>
        <w:gridCol w:w="150"/>
        <w:gridCol w:w="521"/>
        <w:gridCol w:w="155"/>
        <w:gridCol w:w="44"/>
        <w:gridCol w:w="610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姓  名</w:t>
            </w: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性别</w:t>
            </w:r>
          </w:p>
        </w:tc>
        <w:tc>
          <w:tcPr>
            <w:tcW w:w="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</w:p>
        </w:tc>
        <w:tc>
          <w:tcPr>
            <w:tcW w:w="1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出生日期</w:t>
            </w:r>
          </w:p>
        </w:tc>
        <w:tc>
          <w:tcPr>
            <w:tcW w:w="1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</w:p>
        </w:tc>
        <w:tc>
          <w:tcPr>
            <w:tcW w:w="2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both"/>
              <w:rPr>
                <w:rFonts w:hint="eastAsia" w:hAnsi="宋体" w:cs="Times New Roman"/>
                <w:sz w:val="24"/>
              </w:rPr>
            </w:pPr>
          </w:p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近期一寸</w:t>
            </w:r>
          </w:p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免冠照片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籍  贯</w:t>
            </w: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出生地</w:t>
            </w:r>
          </w:p>
        </w:tc>
        <w:tc>
          <w:tcPr>
            <w:tcW w:w="2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  <w:r>
              <w:rPr>
                <w:rFonts w:hint="eastAsia" w:hAnsi="宋体" w:cs="Times New Roman"/>
                <w:sz w:val="24"/>
              </w:rPr>
              <w:t>民族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00" w:lineRule="exact"/>
              <w:jc w:val="center"/>
              <w:rPr>
                <w:rFonts w:hint="eastAsia" w:hAnsi="宋体" w:cs="Times New Roman"/>
                <w:sz w:val="24"/>
              </w:rPr>
            </w:pP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5" w:hRule="atLeast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  <w:sz w:val="24"/>
              </w:rPr>
              <w:t>时间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pacing w:val="-2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仿宋_GB2312" w:hAnsi="宋体"/>
                <w:sz w:val="24"/>
              </w:rPr>
              <w:t>时间</w:t>
            </w:r>
          </w:p>
        </w:tc>
        <w:tc>
          <w:tcPr>
            <w:tcW w:w="1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电话</w:t>
            </w:r>
          </w:p>
        </w:tc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pacing w:val="-2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基层工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作年限</w:t>
            </w:r>
          </w:p>
        </w:tc>
        <w:tc>
          <w:tcPr>
            <w:tcW w:w="1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/>
              </w:rPr>
            </w:pPr>
          </w:p>
        </w:tc>
        <w:tc>
          <w:tcPr>
            <w:tcW w:w="2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全日制教育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在职教育</w:t>
            </w:r>
          </w:p>
        </w:tc>
        <w:tc>
          <w:tcPr>
            <w:tcW w:w="1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3" w:hRule="atLeast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2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及专业</w:t>
            </w:r>
          </w:p>
        </w:tc>
        <w:tc>
          <w:tcPr>
            <w:tcW w:w="28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5" w:hRule="atLeast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及现任职务</w:t>
            </w:r>
          </w:p>
        </w:tc>
        <w:tc>
          <w:tcPr>
            <w:tcW w:w="3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岗位</w:t>
            </w:r>
          </w:p>
        </w:tc>
        <w:tc>
          <w:tcPr>
            <w:tcW w:w="797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 谓</w:t>
            </w: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4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97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7" w:hRule="atLeast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</w:t>
            </w:r>
          </w:p>
        </w:tc>
        <w:tc>
          <w:tcPr>
            <w:tcW w:w="797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以上填写信息均为本人真实情况，若有虚假、遗漏、错误，责任自负。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sz w:val="24"/>
              </w:rPr>
              <w:t>考生签名：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1" w:hRule="atLeast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报名资格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97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（盖章）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4" w:hRule="atLeast"/>
        </w:trPr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97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说明：1.工作简历填写到月；籍贯、居住地填写到乡镇；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2.家庭成员和社会关系须填写配偶、父母、兄弟姐妹、子女、岳父母、公婆等有关情况；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3.本表一式三份，正反面打印，每份需贴一张近期1寸免冠照片。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522D4"/>
    <w:rsid w:val="4105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semiHidden/>
    <w:unhideWhenUsed/>
    <w:qFormat/>
    <w:uiPriority w:val="99"/>
    <w:pPr>
      <w:ind w:firstLine="420" w:firstLineChars="200"/>
    </w:pPr>
  </w:style>
  <w:style w:type="paragraph" w:customStyle="1" w:styleId="6">
    <w:name w:val="样式6"/>
    <w:basedOn w:val="1"/>
    <w:qFormat/>
    <w:uiPriority w:val="0"/>
    <w:pPr>
      <w:spacing w:line="500" w:lineRule="exact"/>
    </w:pPr>
    <w:rPr>
      <w:rFonts w:ascii="仿宋_GB2312" w:hAnsi="Franklin Gothic Medium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2022-06-12T01:32:00Z</dcterms:created>
  <dc:creator>晚风</dc:creator>
  <cp:lastModifiedBy>晚风</cp:lastModifiedBy>
  <dcterms:modified xsi:type="dcterms:W3CDTF">2022-06-12T01:33:07Z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