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19" w:rsidRDefault="00570619" w:rsidP="00570619">
      <w:pPr>
        <w:rPr>
          <w:rFonts w:ascii="黑体" w:eastAsia="黑体" w:hAnsi="黑体"/>
          <w:sz w:val="32"/>
          <w:szCs w:val="32"/>
        </w:rPr>
      </w:pPr>
      <w:r w:rsidRPr="00205CBA">
        <w:rPr>
          <w:rFonts w:ascii="黑体" w:eastAsia="黑体" w:hAnsi="黑体" w:hint="eastAsia"/>
          <w:sz w:val="32"/>
          <w:szCs w:val="32"/>
        </w:rPr>
        <w:t>附件1</w:t>
      </w:r>
    </w:p>
    <w:p w:rsidR="00570619" w:rsidRDefault="00570619" w:rsidP="00570619">
      <w:pPr>
        <w:rPr>
          <w:rFonts w:ascii="黑体" w:eastAsia="黑体" w:hAnsi="黑体"/>
          <w:sz w:val="32"/>
          <w:szCs w:val="32"/>
        </w:rPr>
      </w:pPr>
    </w:p>
    <w:p w:rsidR="00570619" w:rsidRDefault="00570619" w:rsidP="00570619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205CBA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:rsidR="00570619" w:rsidRPr="00205CBA" w:rsidRDefault="00570619" w:rsidP="00570619">
      <w:pPr>
        <w:jc w:val="left"/>
        <w:rPr>
          <w:rFonts w:ascii="仿宋_GB2312" w:eastAsia="仿宋_GB2312" w:hAnsi="黑体"/>
          <w:sz w:val="32"/>
          <w:szCs w:val="32"/>
        </w:rPr>
      </w:pP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我单位严格按照国家、省、市政策规定从事</w:t>
      </w:r>
      <w:r w:rsidRPr="00EC6DE1">
        <w:rPr>
          <w:rFonts w:ascii="仿宋_GB2312" w:eastAsia="仿宋_GB2312" w:hAnsi="黑体" w:hint="eastAsia"/>
          <w:sz w:val="32"/>
          <w:szCs w:val="32"/>
        </w:rPr>
        <w:t>职业</w:t>
      </w:r>
      <w:r>
        <w:rPr>
          <w:rFonts w:ascii="仿宋_GB2312" w:eastAsia="仿宋_GB2312" w:hAnsi="黑体" w:hint="eastAsia"/>
          <w:sz w:val="32"/>
          <w:szCs w:val="32"/>
        </w:rPr>
        <w:t>技能培训工作，保证申报资料真实，培训对象真实，培训过程真实，如弄虚作假，本单位及法定代表人愿意承担相关法律和行政责任。</w:t>
      </w: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法定代表人签字：</w:t>
      </w: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印章</w:t>
      </w: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 年    月    日</w:t>
      </w: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</w:t>
      </w: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:rsidR="00570619" w:rsidRDefault="00570619" w:rsidP="0057061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:rsidR="00570619" w:rsidRDefault="00570619" w:rsidP="00570619">
      <w:pPr>
        <w:jc w:val="left"/>
        <w:rPr>
          <w:rFonts w:ascii="黑体" w:eastAsia="黑体" w:hAnsi="黑体"/>
          <w:sz w:val="32"/>
          <w:szCs w:val="32"/>
        </w:rPr>
      </w:pPr>
    </w:p>
    <w:p w:rsidR="00570619" w:rsidRDefault="00570619" w:rsidP="00570619">
      <w:pPr>
        <w:jc w:val="left"/>
        <w:rPr>
          <w:rFonts w:ascii="黑体" w:eastAsia="黑体" w:hAnsi="黑体"/>
          <w:sz w:val="32"/>
          <w:szCs w:val="32"/>
        </w:rPr>
      </w:pPr>
    </w:p>
    <w:p w:rsidR="00570619" w:rsidRDefault="00570619" w:rsidP="00570619">
      <w:pPr>
        <w:jc w:val="left"/>
        <w:rPr>
          <w:rFonts w:ascii="黑体" w:eastAsia="黑体" w:hAnsi="黑体"/>
          <w:sz w:val="32"/>
          <w:szCs w:val="32"/>
        </w:rPr>
      </w:pPr>
    </w:p>
    <w:p w:rsidR="00570619" w:rsidRPr="00570619" w:rsidRDefault="00570619">
      <w:bookmarkStart w:id="0" w:name="_GoBack"/>
      <w:bookmarkEnd w:id="0"/>
    </w:p>
    <w:sectPr w:rsidR="00570619" w:rsidRPr="0057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19"/>
    <w:rsid w:val="005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4FDF"/>
  <w15:chartTrackingRefBased/>
  <w15:docId w15:val="{101FDD1F-DBB7-456F-B518-4B1AC1E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DoubleOX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2023-01-28T08:07:00Z</dcterms:created>
  <dcterms:modified xsi:type="dcterms:W3CDTF">2023-01-28T08:07:00Z</dcterms:modified>
</cp:coreProperties>
</file>