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B437" w14:textId="77777777" w:rsidR="000670E6" w:rsidRDefault="000670E6" w:rsidP="000670E6">
      <w:pPr>
        <w:spacing w:line="560" w:lineRule="exact"/>
        <w:jc w:val="lef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附件：</w:t>
      </w:r>
    </w:p>
    <w:p w14:paraId="78DB9119" w14:textId="77777777" w:rsidR="000670E6" w:rsidRDefault="000670E6" w:rsidP="000670E6">
      <w:pPr>
        <w:snapToGrid w:val="0"/>
        <w:spacing w:line="590" w:lineRule="exact"/>
        <w:rPr>
          <w:rFonts w:ascii="仿宋_GB2312" w:eastAsia="黑体" w:hAnsi="Times New Roman" w:hint="eastAsia"/>
          <w:b/>
          <w:bCs/>
          <w:sz w:val="32"/>
          <w:szCs w:val="32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 xml:space="preserve">              五河县公安局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五河县市场监督管理局</w:t>
      </w:r>
    </w:p>
    <w:p w14:paraId="1A5A543C" w14:textId="77777777" w:rsidR="000670E6" w:rsidRDefault="000670E6" w:rsidP="000670E6">
      <w:pPr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color w:val="000000"/>
          <w:sz w:val="44"/>
          <w:szCs w:val="44"/>
        </w:rPr>
        <w:t>2023年</w:t>
      </w:r>
      <w:r>
        <w:rPr>
          <w:rFonts w:ascii="方正小标宋简体" w:eastAsia="方正小标宋简体" w:hAnsi="宋体" w:hint="eastAsia"/>
          <w:kern w:val="0"/>
          <w:sz w:val="44"/>
          <w:szCs w:val="44"/>
        </w:rPr>
        <w:t>“双随机、</w:t>
      </w:r>
      <w:proofErr w:type="gramStart"/>
      <w:r>
        <w:rPr>
          <w:rFonts w:ascii="方正小标宋简体" w:eastAsia="方正小标宋简体" w:hAnsi="宋体" w:hint="eastAsia"/>
          <w:kern w:val="0"/>
          <w:sz w:val="44"/>
          <w:szCs w:val="44"/>
        </w:rPr>
        <w:t>一</w:t>
      </w:r>
      <w:proofErr w:type="gramEnd"/>
      <w:r>
        <w:rPr>
          <w:rFonts w:ascii="方正小标宋简体" w:eastAsia="方正小标宋简体" w:hAnsi="宋体" w:hint="eastAsia"/>
          <w:kern w:val="0"/>
          <w:sz w:val="44"/>
          <w:szCs w:val="44"/>
        </w:rPr>
        <w:t>公开”监管“</w:t>
      </w:r>
      <w:proofErr w:type="gramStart"/>
      <w:r>
        <w:rPr>
          <w:rFonts w:ascii="方正小标宋简体" w:eastAsia="方正小标宋简体" w:hAnsi="宋体" w:hint="eastAsia"/>
          <w:kern w:val="0"/>
          <w:sz w:val="44"/>
          <w:szCs w:val="44"/>
        </w:rPr>
        <w:t>一</w:t>
      </w:r>
      <w:proofErr w:type="gramEnd"/>
      <w:r>
        <w:rPr>
          <w:rFonts w:ascii="方正小标宋简体" w:eastAsia="方正小标宋简体" w:hAnsi="宋体" w:hint="eastAsia"/>
          <w:kern w:val="0"/>
          <w:sz w:val="44"/>
          <w:szCs w:val="44"/>
        </w:rPr>
        <w:t>业一查”部门联合抽查工作计划</w:t>
      </w:r>
    </w:p>
    <w:tbl>
      <w:tblPr>
        <w:tblpPr w:leftFromText="180" w:rightFromText="180" w:vertAnchor="text" w:horzAnchor="page" w:tblpX="1377" w:tblpY="316"/>
        <w:tblOverlap w:val="never"/>
        <w:tblW w:w="14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1787"/>
        <w:gridCol w:w="2647"/>
        <w:gridCol w:w="3294"/>
        <w:gridCol w:w="1817"/>
        <w:gridCol w:w="1478"/>
        <w:gridCol w:w="902"/>
        <w:gridCol w:w="1893"/>
      </w:tblGrid>
      <w:tr w:rsidR="000670E6" w14:paraId="1B26D013" w14:textId="77777777" w:rsidTr="009550AF">
        <w:trPr>
          <w:trHeight w:val="1081"/>
        </w:trPr>
        <w:tc>
          <w:tcPr>
            <w:tcW w:w="579" w:type="dxa"/>
            <w:vAlign w:val="center"/>
          </w:tcPr>
          <w:p w14:paraId="165E47DC" w14:textId="77777777" w:rsidR="000670E6" w:rsidRDefault="000670E6" w:rsidP="009550AF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787" w:type="dxa"/>
            <w:vAlign w:val="center"/>
          </w:tcPr>
          <w:p w14:paraId="39F77008" w14:textId="77777777" w:rsidR="000670E6" w:rsidRDefault="000670E6" w:rsidP="009550AF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联合抽查任务名称</w:t>
            </w:r>
          </w:p>
        </w:tc>
        <w:tc>
          <w:tcPr>
            <w:tcW w:w="2647" w:type="dxa"/>
            <w:vAlign w:val="center"/>
          </w:tcPr>
          <w:p w14:paraId="6491A3B8" w14:textId="77777777" w:rsidR="000670E6" w:rsidRDefault="000670E6" w:rsidP="009550AF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发起部门</w:t>
            </w:r>
          </w:p>
          <w:p w14:paraId="4242A841" w14:textId="77777777" w:rsidR="000670E6" w:rsidRDefault="000670E6" w:rsidP="009550AF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（抽查事项）</w:t>
            </w:r>
          </w:p>
        </w:tc>
        <w:tc>
          <w:tcPr>
            <w:tcW w:w="3294" w:type="dxa"/>
            <w:vAlign w:val="center"/>
          </w:tcPr>
          <w:p w14:paraId="123D9A5C" w14:textId="77777777" w:rsidR="000670E6" w:rsidRDefault="000670E6" w:rsidP="009550AF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参与部门</w:t>
            </w:r>
          </w:p>
          <w:p w14:paraId="60577F9B" w14:textId="77777777" w:rsidR="000670E6" w:rsidRDefault="000670E6" w:rsidP="009550AF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（抽查事项）</w:t>
            </w:r>
          </w:p>
        </w:tc>
        <w:tc>
          <w:tcPr>
            <w:tcW w:w="1817" w:type="dxa"/>
            <w:vAlign w:val="center"/>
          </w:tcPr>
          <w:p w14:paraId="17C74264" w14:textId="77777777" w:rsidR="000670E6" w:rsidRDefault="000670E6" w:rsidP="009550AF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抽查对象</w:t>
            </w:r>
          </w:p>
        </w:tc>
        <w:tc>
          <w:tcPr>
            <w:tcW w:w="1478" w:type="dxa"/>
            <w:vAlign w:val="center"/>
          </w:tcPr>
          <w:p w14:paraId="524AAB14" w14:textId="77777777" w:rsidR="000670E6" w:rsidRDefault="000670E6" w:rsidP="009550AF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抽查基数</w:t>
            </w:r>
          </w:p>
        </w:tc>
        <w:tc>
          <w:tcPr>
            <w:tcW w:w="902" w:type="dxa"/>
            <w:vAlign w:val="center"/>
          </w:tcPr>
          <w:p w14:paraId="1591F350" w14:textId="77777777" w:rsidR="000670E6" w:rsidRDefault="000670E6" w:rsidP="009550AF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抽查比例</w:t>
            </w:r>
          </w:p>
        </w:tc>
        <w:tc>
          <w:tcPr>
            <w:tcW w:w="1893" w:type="dxa"/>
            <w:vAlign w:val="center"/>
          </w:tcPr>
          <w:p w14:paraId="1B2FFDC3" w14:textId="77777777" w:rsidR="000670E6" w:rsidRDefault="000670E6" w:rsidP="009550AF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实施检查时间段</w:t>
            </w:r>
          </w:p>
        </w:tc>
      </w:tr>
      <w:tr w:rsidR="000670E6" w14:paraId="228B1424" w14:textId="77777777" w:rsidTr="000670E6">
        <w:trPr>
          <w:trHeight w:val="4703"/>
        </w:trPr>
        <w:tc>
          <w:tcPr>
            <w:tcW w:w="579" w:type="dxa"/>
            <w:vAlign w:val="center"/>
          </w:tcPr>
          <w:p w14:paraId="3B091F27" w14:textId="77777777" w:rsidR="000670E6" w:rsidRDefault="000670E6" w:rsidP="009550AF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87" w:type="dxa"/>
            <w:vAlign w:val="center"/>
          </w:tcPr>
          <w:p w14:paraId="67FCE21F" w14:textId="77777777" w:rsidR="000670E6" w:rsidRDefault="000670E6" w:rsidP="009550AF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</w:t>
            </w:r>
          </w:p>
          <w:p w14:paraId="6B7BBFFC" w14:textId="77777777" w:rsidR="000670E6" w:rsidRDefault="000670E6" w:rsidP="009550AF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05812900" w14:textId="77777777" w:rsidR="000670E6" w:rsidRDefault="000670E6" w:rsidP="009550AF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470EA19E" w14:textId="77777777" w:rsidR="000670E6" w:rsidRDefault="000670E6" w:rsidP="009550AF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2023年度涉易制毒化学品企业“双随机、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公开”监管“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业一查”部门联合抽查</w:t>
            </w:r>
          </w:p>
        </w:tc>
        <w:tc>
          <w:tcPr>
            <w:tcW w:w="2647" w:type="dxa"/>
            <w:vAlign w:val="center"/>
          </w:tcPr>
          <w:p w14:paraId="175B0238" w14:textId="77777777" w:rsidR="000670E6" w:rsidRDefault="000670E6" w:rsidP="009550AF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五河县公安局</w:t>
            </w:r>
          </w:p>
          <w:p w14:paraId="1970CD54" w14:textId="77777777" w:rsidR="000670E6" w:rsidRDefault="000670E6" w:rsidP="009550AF">
            <w:pPr>
              <w:widowControl/>
              <w:spacing w:line="0" w:lineRule="atLeas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32"/>
                <w:szCs w:val="32"/>
              </w:rPr>
              <w:t>涉易制毒化学品企业购销、运输情况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  <w:tc>
          <w:tcPr>
            <w:tcW w:w="3294" w:type="dxa"/>
            <w:vAlign w:val="center"/>
          </w:tcPr>
          <w:p w14:paraId="1781BEB9" w14:textId="77777777" w:rsidR="000670E6" w:rsidRDefault="000670E6" w:rsidP="009550AF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五河县市场监督管理局</w:t>
            </w:r>
          </w:p>
          <w:p w14:paraId="677E8351" w14:textId="77777777" w:rsidR="000670E6" w:rsidRDefault="000670E6" w:rsidP="009550AF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（登记事项、公示信息）</w:t>
            </w:r>
          </w:p>
        </w:tc>
        <w:tc>
          <w:tcPr>
            <w:tcW w:w="1817" w:type="dxa"/>
            <w:vAlign w:val="center"/>
          </w:tcPr>
          <w:p w14:paraId="7B809888" w14:textId="77777777" w:rsidR="000670E6" w:rsidRDefault="000670E6" w:rsidP="009550AF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全县涉易制毒化学品企业</w:t>
            </w:r>
          </w:p>
        </w:tc>
        <w:tc>
          <w:tcPr>
            <w:tcW w:w="1478" w:type="dxa"/>
            <w:vAlign w:val="center"/>
          </w:tcPr>
          <w:p w14:paraId="0F689F02" w14:textId="77777777" w:rsidR="000670E6" w:rsidRDefault="000670E6" w:rsidP="009550AF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902" w:type="dxa"/>
            <w:vAlign w:val="center"/>
          </w:tcPr>
          <w:p w14:paraId="3BA8BE1C" w14:textId="77777777" w:rsidR="000670E6" w:rsidRDefault="000670E6" w:rsidP="009550AF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40%</w:t>
            </w:r>
          </w:p>
        </w:tc>
        <w:tc>
          <w:tcPr>
            <w:tcW w:w="1893" w:type="dxa"/>
            <w:vAlign w:val="center"/>
          </w:tcPr>
          <w:p w14:paraId="5391FC5B" w14:textId="77777777" w:rsidR="000670E6" w:rsidRDefault="000670E6" w:rsidP="009550AF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2023年5月15日至2023年10月31日</w:t>
            </w:r>
          </w:p>
        </w:tc>
      </w:tr>
    </w:tbl>
    <w:p w14:paraId="4C905DD4" w14:textId="77777777" w:rsidR="000670E6" w:rsidRDefault="000670E6" w:rsidP="000670E6">
      <w:pPr>
        <w:widowControl/>
        <w:spacing w:before="100" w:beforeAutospacing="1" w:after="100" w:afterAutospacing="1"/>
        <w:jc w:val="left"/>
        <w:rPr>
          <w:color w:val="000000"/>
        </w:rPr>
      </w:pPr>
    </w:p>
    <w:p w14:paraId="2BB246FA" w14:textId="77777777" w:rsidR="00E703AF" w:rsidRDefault="00E703AF" w:rsidP="000670E6"/>
    <w:sectPr w:rsidR="00E703AF" w:rsidSect="000670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E6"/>
    <w:rsid w:val="000670E6"/>
    <w:rsid w:val="00E7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8BC24"/>
  <w15:chartTrackingRefBased/>
  <w15:docId w15:val="{34F25D94-EBE6-41C2-A21C-E3D9D48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0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150</Characters>
  <Application>Microsoft Office Word</Application>
  <DocSecurity>0</DocSecurity>
  <Lines>7</Lines>
  <Paragraphs>4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ahwhzw@126.com</dc:creator>
  <cp:keywords/>
  <dc:description/>
  <cp:lastModifiedBy>ahwhzw@126.com</cp:lastModifiedBy>
  <cp:revision>1</cp:revision>
  <dcterms:created xsi:type="dcterms:W3CDTF">2023-05-15T08:24:00Z</dcterms:created>
  <dcterms:modified xsi:type="dcterms:W3CDTF">2023-05-15T08:25:00Z</dcterms:modified>
</cp:coreProperties>
</file>