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6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附件6</w:t>
      </w:r>
    </w:p>
    <w:p w14:paraId="7D83F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706CD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8" w:right="86" w:firstLine="601" w:firstLineChars="200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pacing w:val="-10"/>
          <w:sz w:val="32"/>
          <w:szCs w:val="32"/>
          <w:lang w:eastAsia="zh-CN"/>
        </w:rPr>
        <w:t>朱顶镇河口村花生秧初加工配套花生榨油生产线加工项目（第二年）建设内容一览表</w:t>
      </w:r>
    </w:p>
    <w:p w14:paraId="65C2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华文仿宋" w:hAnsi="华文仿宋" w:eastAsia="华文仿宋" w:cs="华文仿宋"/>
          <w:sz w:val="21"/>
          <w:szCs w:val="21"/>
          <w:lang w:eastAsia="zh-CN"/>
        </w:rPr>
      </w:pPr>
    </w:p>
    <w:tbl>
      <w:tblPr>
        <w:tblStyle w:val="5"/>
        <w:tblW w:w="104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705"/>
        <w:gridCol w:w="696"/>
        <w:gridCol w:w="696"/>
        <w:gridCol w:w="1175"/>
        <w:gridCol w:w="817"/>
        <w:gridCol w:w="2262"/>
        <w:gridCol w:w="1780"/>
        <w:gridCol w:w="617"/>
      </w:tblGrid>
      <w:tr w14:paraId="3C6CA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8B4B8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1705" w:type="dxa"/>
            <w:vMerge w:val="restart"/>
            <w:tcBorders>
              <w:bottom w:val="nil"/>
            </w:tcBorders>
            <w:noWrap w:val="0"/>
            <w:vAlign w:val="center"/>
          </w:tcPr>
          <w:p w14:paraId="7C3D1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304901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设备名称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3AB68F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规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模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E7275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单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位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noWrap w:val="0"/>
            <w:vAlign w:val="center"/>
          </w:tcPr>
          <w:p w14:paraId="1E4712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24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</w:rPr>
              <w:t>单价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13"/>
                <w:sz w:val="21"/>
                <w:szCs w:val="21"/>
              </w:rPr>
              <w:t>（万元）</w:t>
            </w:r>
          </w:p>
        </w:tc>
        <w:tc>
          <w:tcPr>
            <w:tcW w:w="4859" w:type="dxa"/>
            <w:gridSpan w:val="3"/>
            <w:noWrap w:val="0"/>
            <w:vAlign w:val="center"/>
          </w:tcPr>
          <w:p w14:paraId="1D26C7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投资估算（万元）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119DA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备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注</w:t>
            </w:r>
          </w:p>
        </w:tc>
      </w:tr>
      <w:tr w14:paraId="7201E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0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962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nil"/>
            </w:tcBorders>
            <w:noWrap w:val="0"/>
            <w:vAlign w:val="center"/>
          </w:tcPr>
          <w:p w14:paraId="4DFE9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D1E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893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noWrap w:val="0"/>
            <w:vAlign w:val="center"/>
          </w:tcPr>
          <w:p w14:paraId="0BAB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17" w:type="dxa"/>
            <w:noWrap w:val="0"/>
            <w:vAlign w:val="center"/>
          </w:tcPr>
          <w:p w14:paraId="4968D7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2262" w:type="dxa"/>
            <w:noWrap w:val="0"/>
            <w:vAlign w:val="center"/>
          </w:tcPr>
          <w:p w14:paraId="69D144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中央财政奖补资金</w:t>
            </w:r>
          </w:p>
        </w:tc>
        <w:tc>
          <w:tcPr>
            <w:tcW w:w="1780" w:type="dxa"/>
            <w:noWrap w:val="0"/>
            <w:vAlign w:val="center"/>
          </w:tcPr>
          <w:p w14:paraId="2B12E0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撬动自筹资金</w:t>
            </w:r>
          </w:p>
        </w:tc>
        <w:tc>
          <w:tcPr>
            <w:tcW w:w="617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5195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A5ED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0" w:type="dxa"/>
            <w:noWrap w:val="0"/>
            <w:vAlign w:val="center"/>
          </w:tcPr>
          <w:p w14:paraId="2CAC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1705" w:type="dxa"/>
            <w:noWrap w:val="0"/>
            <w:vAlign w:val="center"/>
          </w:tcPr>
          <w:p w14:paraId="287B63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花生色选机</w:t>
            </w:r>
          </w:p>
        </w:tc>
        <w:tc>
          <w:tcPr>
            <w:tcW w:w="696" w:type="dxa"/>
            <w:noWrap w:val="0"/>
            <w:vAlign w:val="center"/>
          </w:tcPr>
          <w:p w14:paraId="6B48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583486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75" w:type="dxa"/>
            <w:noWrap w:val="0"/>
            <w:vAlign w:val="center"/>
          </w:tcPr>
          <w:p w14:paraId="5C4C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16</w:t>
            </w:r>
          </w:p>
        </w:tc>
        <w:tc>
          <w:tcPr>
            <w:tcW w:w="817" w:type="dxa"/>
            <w:noWrap w:val="0"/>
            <w:vAlign w:val="center"/>
          </w:tcPr>
          <w:p w14:paraId="4266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16</w:t>
            </w:r>
          </w:p>
        </w:tc>
        <w:tc>
          <w:tcPr>
            <w:tcW w:w="2262" w:type="dxa"/>
            <w:noWrap w:val="0"/>
            <w:vAlign w:val="center"/>
          </w:tcPr>
          <w:p w14:paraId="4570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16</w:t>
            </w:r>
          </w:p>
        </w:tc>
        <w:tc>
          <w:tcPr>
            <w:tcW w:w="1780" w:type="dxa"/>
            <w:noWrap w:val="0"/>
            <w:vAlign w:val="center"/>
          </w:tcPr>
          <w:p w14:paraId="3541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18FB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679F1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43DA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1705" w:type="dxa"/>
            <w:noWrap w:val="0"/>
            <w:vAlign w:val="center"/>
          </w:tcPr>
          <w:p w14:paraId="4B8331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90 燃气炒锅</w:t>
            </w:r>
          </w:p>
        </w:tc>
        <w:tc>
          <w:tcPr>
            <w:tcW w:w="696" w:type="dxa"/>
            <w:noWrap w:val="0"/>
            <w:vAlign w:val="center"/>
          </w:tcPr>
          <w:p w14:paraId="6529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5F4413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75" w:type="dxa"/>
            <w:noWrap w:val="0"/>
            <w:vAlign w:val="center"/>
          </w:tcPr>
          <w:p w14:paraId="54172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21</w:t>
            </w:r>
          </w:p>
        </w:tc>
        <w:tc>
          <w:tcPr>
            <w:tcW w:w="817" w:type="dxa"/>
            <w:noWrap w:val="0"/>
            <w:vAlign w:val="center"/>
          </w:tcPr>
          <w:p w14:paraId="1AFC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21</w:t>
            </w:r>
          </w:p>
        </w:tc>
        <w:tc>
          <w:tcPr>
            <w:tcW w:w="2262" w:type="dxa"/>
            <w:noWrap w:val="0"/>
            <w:vAlign w:val="center"/>
          </w:tcPr>
          <w:p w14:paraId="5619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21</w:t>
            </w:r>
          </w:p>
        </w:tc>
        <w:tc>
          <w:tcPr>
            <w:tcW w:w="1780" w:type="dxa"/>
            <w:noWrap w:val="0"/>
            <w:vAlign w:val="center"/>
          </w:tcPr>
          <w:p w14:paraId="71FC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3EE4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575C8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2E93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</w:t>
            </w:r>
          </w:p>
        </w:tc>
        <w:tc>
          <w:tcPr>
            <w:tcW w:w="1705" w:type="dxa"/>
            <w:noWrap w:val="0"/>
            <w:vAlign w:val="center"/>
          </w:tcPr>
          <w:p w14:paraId="270990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95 螺旋压榨机</w:t>
            </w:r>
          </w:p>
        </w:tc>
        <w:tc>
          <w:tcPr>
            <w:tcW w:w="696" w:type="dxa"/>
            <w:noWrap w:val="0"/>
            <w:vAlign w:val="center"/>
          </w:tcPr>
          <w:p w14:paraId="1FBA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 w14:paraId="7C48E9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 w14:paraId="302C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2438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</w:t>
            </w:r>
          </w:p>
        </w:tc>
        <w:tc>
          <w:tcPr>
            <w:tcW w:w="2262" w:type="dxa"/>
            <w:noWrap w:val="0"/>
            <w:vAlign w:val="center"/>
          </w:tcPr>
          <w:p w14:paraId="4CA3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20</w:t>
            </w:r>
          </w:p>
        </w:tc>
        <w:tc>
          <w:tcPr>
            <w:tcW w:w="1780" w:type="dxa"/>
            <w:noWrap w:val="0"/>
            <w:vAlign w:val="center"/>
          </w:tcPr>
          <w:p w14:paraId="5265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7EF6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98CC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1EE9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1705" w:type="dxa"/>
            <w:noWrap w:val="0"/>
            <w:vAlign w:val="center"/>
          </w:tcPr>
          <w:p w14:paraId="582430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韩式压榨机</w:t>
            </w:r>
          </w:p>
        </w:tc>
        <w:tc>
          <w:tcPr>
            <w:tcW w:w="696" w:type="dxa"/>
            <w:noWrap w:val="0"/>
            <w:vAlign w:val="center"/>
          </w:tcPr>
          <w:p w14:paraId="59D3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</w:t>
            </w:r>
          </w:p>
        </w:tc>
        <w:tc>
          <w:tcPr>
            <w:tcW w:w="696" w:type="dxa"/>
            <w:noWrap w:val="0"/>
            <w:vAlign w:val="center"/>
          </w:tcPr>
          <w:p w14:paraId="3DD3A8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 w14:paraId="777A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76D55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12</w:t>
            </w:r>
          </w:p>
        </w:tc>
        <w:tc>
          <w:tcPr>
            <w:tcW w:w="2262" w:type="dxa"/>
            <w:noWrap w:val="0"/>
            <w:vAlign w:val="center"/>
          </w:tcPr>
          <w:p w14:paraId="5C981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12</w:t>
            </w:r>
          </w:p>
        </w:tc>
        <w:tc>
          <w:tcPr>
            <w:tcW w:w="1780" w:type="dxa"/>
            <w:noWrap w:val="0"/>
            <w:vAlign w:val="center"/>
          </w:tcPr>
          <w:p w14:paraId="0871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7B47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62887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5DE6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1705" w:type="dxa"/>
            <w:noWrap w:val="0"/>
            <w:vAlign w:val="center"/>
          </w:tcPr>
          <w:p w14:paraId="1CB472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1"/>
                <w:szCs w:val="21"/>
              </w:rPr>
              <w:t>冬化罐</w:t>
            </w:r>
          </w:p>
        </w:tc>
        <w:tc>
          <w:tcPr>
            <w:tcW w:w="696" w:type="dxa"/>
            <w:noWrap w:val="0"/>
            <w:vAlign w:val="center"/>
          </w:tcPr>
          <w:p w14:paraId="4CBE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4B216E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75" w:type="dxa"/>
            <w:noWrap w:val="0"/>
            <w:vAlign w:val="center"/>
          </w:tcPr>
          <w:p w14:paraId="3586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817" w:type="dxa"/>
            <w:noWrap w:val="0"/>
            <w:vAlign w:val="center"/>
          </w:tcPr>
          <w:p w14:paraId="40FE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2262" w:type="dxa"/>
            <w:noWrap w:val="0"/>
            <w:vAlign w:val="center"/>
          </w:tcPr>
          <w:p w14:paraId="4A5CB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1780" w:type="dxa"/>
            <w:noWrap w:val="0"/>
            <w:vAlign w:val="center"/>
          </w:tcPr>
          <w:p w14:paraId="3647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65F6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B8C1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59EC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6</w:t>
            </w:r>
          </w:p>
        </w:tc>
        <w:tc>
          <w:tcPr>
            <w:tcW w:w="1705" w:type="dxa"/>
            <w:noWrap w:val="0"/>
            <w:vAlign w:val="center"/>
          </w:tcPr>
          <w:p w14:paraId="3060D8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1"/>
                <w:szCs w:val="21"/>
              </w:rPr>
              <w:t>冷机</w:t>
            </w:r>
          </w:p>
        </w:tc>
        <w:tc>
          <w:tcPr>
            <w:tcW w:w="696" w:type="dxa"/>
            <w:noWrap w:val="0"/>
            <w:vAlign w:val="center"/>
          </w:tcPr>
          <w:p w14:paraId="56FA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6292EA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75" w:type="dxa"/>
            <w:noWrap w:val="0"/>
            <w:vAlign w:val="center"/>
          </w:tcPr>
          <w:p w14:paraId="59093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7</w:t>
            </w:r>
          </w:p>
        </w:tc>
        <w:tc>
          <w:tcPr>
            <w:tcW w:w="817" w:type="dxa"/>
            <w:noWrap w:val="0"/>
            <w:vAlign w:val="center"/>
          </w:tcPr>
          <w:p w14:paraId="57DAA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7</w:t>
            </w:r>
          </w:p>
        </w:tc>
        <w:tc>
          <w:tcPr>
            <w:tcW w:w="2262" w:type="dxa"/>
            <w:noWrap w:val="0"/>
            <w:vAlign w:val="center"/>
          </w:tcPr>
          <w:p w14:paraId="0E57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7</w:t>
            </w:r>
          </w:p>
        </w:tc>
        <w:tc>
          <w:tcPr>
            <w:tcW w:w="1780" w:type="dxa"/>
            <w:noWrap w:val="0"/>
            <w:vAlign w:val="center"/>
          </w:tcPr>
          <w:p w14:paraId="3093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564A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70115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5146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7</w:t>
            </w:r>
          </w:p>
        </w:tc>
        <w:tc>
          <w:tcPr>
            <w:tcW w:w="1705" w:type="dxa"/>
            <w:noWrap w:val="0"/>
            <w:vAlign w:val="center"/>
          </w:tcPr>
          <w:p w14:paraId="6CE98A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板框过滤</w:t>
            </w:r>
          </w:p>
        </w:tc>
        <w:tc>
          <w:tcPr>
            <w:tcW w:w="696" w:type="dxa"/>
            <w:noWrap w:val="0"/>
            <w:vAlign w:val="center"/>
          </w:tcPr>
          <w:p w14:paraId="5933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696" w:type="dxa"/>
            <w:noWrap w:val="0"/>
            <w:vAlign w:val="center"/>
          </w:tcPr>
          <w:p w14:paraId="026BA2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 w14:paraId="1272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16</w:t>
            </w:r>
          </w:p>
        </w:tc>
        <w:tc>
          <w:tcPr>
            <w:tcW w:w="817" w:type="dxa"/>
            <w:noWrap w:val="0"/>
            <w:vAlign w:val="center"/>
          </w:tcPr>
          <w:p w14:paraId="4603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</w:rPr>
              <w:t>32</w:t>
            </w:r>
          </w:p>
        </w:tc>
        <w:tc>
          <w:tcPr>
            <w:tcW w:w="2262" w:type="dxa"/>
            <w:noWrap w:val="0"/>
            <w:vAlign w:val="center"/>
          </w:tcPr>
          <w:p w14:paraId="358D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</w:rPr>
              <w:t>32</w:t>
            </w:r>
          </w:p>
        </w:tc>
        <w:tc>
          <w:tcPr>
            <w:tcW w:w="1780" w:type="dxa"/>
            <w:noWrap w:val="0"/>
            <w:vAlign w:val="center"/>
          </w:tcPr>
          <w:p w14:paraId="43B7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734C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7D524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4A95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1705" w:type="dxa"/>
            <w:noWrap w:val="0"/>
            <w:vAlign w:val="center"/>
          </w:tcPr>
          <w:p w14:paraId="6A7069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7"/>
                <w:sz w:val="21"/>
                <w:szCs w:val="21"/>
              </w:rPr>
              <w:t>30</w:t>
            </w:r>
            <w:r>
              <w:rPr>
                <w:rFonts w:hint="eastAsia" w:ascii="华文仿宋" w:hAnsi="华文仿宋" w:eastAsia="华文仿宋" w:cs="华文仿宋"/>
                <w:spacing w:val="24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7"/>
                <w:sz w:val="21"/>
                <w:szCs w:val="21"/>
              </w:rPr>
              <w:t>吨油罐</w:t>
            </w:r>
          </w:p>
        </w:tc>
        <w:tc>
          <w:tcPr>
            <w:tcW w:w="696" w:type="dxa"/>
            <w:noWrap w:val="0"/>
            <w:vAlign w:val="center"/>
          </w:tcPr>
          <w:p w14:paraId="050C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 w14:paraId="282849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 w14:paraId="292D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</w:t>
            </w:r>
          </w:p>
        </w:tc>
        <w:tc>
          <w:tcPr>
            <w:tcW w:w="817" w:type="dxa"/>
            <w:noWrap w:val="0"/>
            <w:vAlign w:val="center"/>
          </w:tcPr>
          <w:p w14:paraId="0EB9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12</w:t>
            </w:r>
          </w:p>
        </w:tc>
        <w:tc>
          <w:tcPr>
            <w:tcW w:w="2262" w:type="dxa"/>
            <w:noWrap w:val="0"/>
            <w:vAlign w:val="center"/>
          </w:tcPr>
          <w:p w14:paraId="54AB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12</w:t>
            </w:r>
          </w:p>
        </w:tc>
        <w:tc>
          <w:tcPr>
            <w:tcW w:w="1780" w:type="dxa"/>
            <w:noWrap w:val="0"/>
            <w:vAlign w:val="center"/>
          </w:tcPr>
          <w:p w14:paraId="37DA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62DA4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3247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26A5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9</w:t>
            </w:r>
          </w:p>
        </w:tc>
        <w:tc>
          <w:tcPr>
            <w:tcW w:w="1705" w:type="dxa"/>
            <w:noWrap w:val="0"/>
            <w:vAlign w:val="center"/>
          </w:tcPr>
          <w:p w14:paraId="72D5A1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1"/>
                <w:szCs w:val="21"/>
              </w:rPr>
              <w:t>空压机</w:t>
            </w:r>
          </w:p>
        </w:tc>
        <w:tc>
          <w:tcPr>
            <w:tcW w:w="696" w:type="dxa"/>
            <w:noWrap w:val="0"/>
            <w:vAlign w:val="center"/>
          </w:tcPr>
          <w:p w14:paraId="5624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759F63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75" w:type="dxa"/>
            <w:noWrap w:val="0"/>
            <w:vAlign w:val="center"/>
          </w:tcPr>
          <w:p w14:paraId="3FD7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5.6</w:t>
            </w:r>
          </w:p>
        </w:tc>
        <w:tc>
          <w:tcPr>
            <w:tcW w:w="817" w:type="dxa"/>
            <w:noWrap w:val="0"/>
            <w:vAlign w:val="center"/>
          </w:tcPr>
          <w:p w14:paraId="317E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5.6</w:t>
            </w:r>
          </w:p>
        </w:tc>
        <w:tc>
          <w:tcPr>
            <w:tcW w:w="2262" w:type="dxa"/>
            <w:noWrap w:val="0"/>
            <w:vAlign w:val="center"/>
          </w:tcPr>
          <w:p w14:paraId="6C83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5.6</w:t>
            </w:r>
          </w:p>
        </w:tc>
        <w:tc>
          <w:tcPr>
            <w:tcW w:w="1780" w:type="dxa"/>
            <w:noWrap w:val="0"/>
            <w:vAlign w:val="center"/>
          </w:tcPr>
          <w:p w14:paraId="34C8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14B7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4495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5A91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10</w:t>
            </w:r>
          </w:p>
        </w:tc>
        <w:tc>
          <w:tcPr>
            <w:tcW w:w="1705" w:type="dxa"/>
            <w:noWrap w:val="0"/>
            <w:vAlign w:val="center"/>
          </w:tcPr>
          <w:p w14:paraId="4C3DA2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制冷机</w:t>
            </w:r>
          </w:p>
        </w:tc>
        <w:tc>
          <w:tcPr>
            <w:tcW w:w="696" w:type="dxa"/>
            <w:noWrap w:val="0"/>
            <w:vAlign w:val="center"/>
          </w:tcPr>
          <w:p w14:paraId="7DAA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560995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 w14:paraId="2CDF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4.9</w:t>
            </w:r>
          </w:p>
        </w:tc>
        <w:tc>
          <w:tcPr>
            <w:tcW w:w="817" w:type="dxa"/>
            <w:noWrap w:val="0"/>
            <w:vAlign w:val="center"/>
          </w:tcPr>
          <w:p w14:paraId="17B4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4.9</w:t>
            </w:r>
          </w:p>
        </w:tc>
        <w:tc>
          <w:tcPr>
            <w:tcW w:w="2262" w:type="dxa"/>
            <w:noWrap w:val="0"/>
            <w:vAlign w:val="center"/>
          </w:tcPr>
          <w:p w14:paraId="7395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4.9</w:t>
            </w:r>
          </w:p>
        </w:tc>
        <w:tc>
          <w:tcPr>
            <w:tcW w:w="1780" w:type="dxa"/>
            <w:noWrap w:val="0"/>
            <w:vAlign w:val="center"/>
          </w:tcPr>
          <w:p w14:paraId="4F39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3163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2516B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0AC1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11</w:t>
            </w:r>
          </w:p>
        </w:tc>
        <w:tc>
          <w:tcPr>
            <w:tcW w:w="1705" w:type="dxa"/>
            <w:noWrap w:val="0"/>
            <w:vAlign w:val="center"/>
          </w:tcPr>
          <w:p w14:paraId="213A12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1"/>
                <w:szCs w:val="21"/>
              </w:rPr>
              <w:t>附属平台</w:t>
            </w:r>
          </w:p>
        </w:tc>
        <w:tc>
          <w:tcPr>
            <w:tcW w:w="696" w:type="dxa"/>
            <w:noWrap w:val="0"/>
            <w:vAlign w:val="center"/>
          </w:tcPr>
          <w:p w14:paraId="7FDE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62064B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75" w:type="dxa"/>
            <w:noWrap w:val="0"/>
            <w:vAlign w:val="center"/>
          </w:tcPr>
          <w:p w14:paraId="1A47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1"/>
                <w:szCs w:val="21"/>
              </w:rPr>
              <w:t>1.5</w:t>
            </w:r>
          </w:p>
        </w:tc>
        <w:tc>
          <w:tcPr>
            <w:tcW w:w="817" w:type="dxa"/>
            <w:noWrap w:val="0"/>
            <w:vAlign w:val="center"/>
          </w:tcPr>
          <w:p w14:paraId="70FC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1"/>
                <w:szCs w:val="21"/>
              </w:rPr>
              <w:t>1.5</w:t>
            </w:r>
          </w:p>
        </w:tc>
        <w:tc>
          <w:tcPr>
            <w:tcW w:w="2262" w:type="dxa"/>
            <w:noWrap w:val="0"/>
            <w:vAlign w:val="center"/>
          </w:tcPr>
          <w:p w14:paraId="17BB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1"/>
                <w:szCs w:val="21"/>
              </w:rPr>
              <w:t>1.5</w:t>
            </w:r>
          </w:p>
        </w:tc>
        <w:tc>
          <w:tcPr>
            <w:tcW w:w="1780" w:type="dxa"/>
            <w:noWrap w:val="0"/>
            <w:vAlign w:val="center"/>
          </w:tcPr>
          <w:p w14:paraId="4DC7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2023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4454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00" w:type="dxa"/>
            <w:noWrap w:val="0"/>
            <w:vAlign w:val="center"/>
          </w:tcPr>
          <w:p w14:paraId="66DD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12</w:t>
            </w:r>
          </w:p>
        </w:tc>
        <w:tc>
          <w:tcPr>
            <w:tcW w:w="1705" w:type="dxa"/>
            <w:noWrap w:val="0"/>
            <w:vAlign w:val="center"/>
          </w:tcPr>
          <w:p w14:paraId="72B889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1"/>
                <w:szCs w:val="21"/>
              </w:rPr>
              <w:t>管道</w:t>
            </w:r>
          </w:p>
        </w:tc>
        <w:tc>
          <w:tcPr>
            <w:tcW w:w="696" w:type="dxa"/>
            <w:noWrap w:val="0"/>
            <w:vAlign w:val="center"/>
          </w:tcPr>
          <w:p w14:paraId="554A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529545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1175" w:type="dxa"/>
            <w:noWrap w:val="0"/>
            <w:vAlign w:val="center"/>
          </w:tcPr>
          <w:p w14:paraId="7AFA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2309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2262" w:type="dxa"/>
            <w:noWrap w:val="0"/>
            <w:vAlign w:val="center"/>
          </w:tcPr>
          <w:p w14:paraId="3DD33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1780" w:type="dxa"/>
            <w:noWrap w:val="0"/>
            <w:vAlign w:val="center"/>
          </w:tcPr>
          <w:p w14:paraId="62C1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4214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01CAA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972" w:type="dxa"/>
            <w:gridSpan w:val="5"/>
            <w:noWrap w:val="0"/>
            <w:vAlign w:val="center"/>
          </w:tcPr>
          <w:p w14:paraId="77044F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55" w:firstLine="388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817" w:type="dxa"/>
            <w:noWrap w:val="0"/>
            <w:vAlign w:val="center"/>
          </w:tcPr>
          <w:p w14:paraId="15B9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140</w:t>
            </w:r>
          </w:p>
        </w:tc>
        <w:tc>
          <w:tcPr>
            <w:tcW w:w="2262" w:type="dxa"/>
            <w:noWrap w:val="0"/>
            <w:vAlign w:val="center"/>
          </w:tcPr>
          <w:p w14:paraId="739D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140</w:t>
            </w:r>
          </w:p>
        </w:tc>
        <w:tc>
          <w:tcPr>
            <w:tcW w:w="1780" w:type="dxa"/>
            <w:noWrap w:val="0"/>
            <w:vAlign w:val="center"/>
          </w:tcPr>
          <w:p w14:paraId="4D208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5C7CE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</w:tbl>
    <w:p w14:paraId="59AF4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 w14:paraId="6E101C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F1341"/>
    <w:rsid w:val="43E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2026-06-25T01:54:00Z</dcterms:created>
  <dc:creator>Lawliet</dc:creator>
  <cp:lastModifiedBy>Lawliet</cp:lastModifiedBy>
  <dcterms:modified xsi:type="dcterms:W3CDTF">2026-06-25T01:54:56Z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C918AB2BA9AD432F8F35E12D2287F98E_11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