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9DD99">
      <w:pPr>
        <w:widowControl/>
        <w:shd w:val="clear" w:color="auto" w:fill="FFFFFF"/>
        <w:spacing w:line="560" w:lineRule="exact"/>
        <w:jc w:val="both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附件4</w:t>
      </w:r>
    </w:p>
    <w:p w14:paraId="285CF0F6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  <w:t>五河县202</w:t>
      </w:r>
      <w:r>
        <w:rPr>
          <w:rFonts w:hint="eastAsia" w:ascii="方正小标宋简体" w:eastAsia="方正小标宋简体" w:cs="Times New Roman"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  <w:t>年城区小学划片招生区域一览表</w:t>
      </w:r>
    </w:p>
    <w:p w14:paraId="7826A7F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</w:pPr>
    </w:p>
    <w:tbl>
      <w:tblPr>
        <w:tblStyle w:val="2"/>
        <w:tblW w:w="92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6"/>
        <w:gridCol w:w="6798"/>
      </w:tblGrid>
      <w:tr w14:paraId="65BC4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2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3D3246">
            <w:pPr>
              <w:widowControl/>
              <w:spacing w:line="380" w:lineRule="exact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kern w:val="0"/>
                <w:sz w:val="24"/>
                <w:szCs w:val="24"/>
              </w:rPr>
              <w:t>招生学校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FD1205">
            <w:pPr>
              <w:widowControl/>
              <w:spacing w:line="380" w:lineRule="exact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kern w:val="0"/>
                <w:sz w:val="24"/>
                <w:szCs w:val="24"/>
              </w:rPr>
              <w:t>招生范围</w:t>
            </w:r>
          </w:p>
        </w:tc>
      </w:tr>
      <w:tr w14:paraId="65710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3D9194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五河县实验小学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教育集团校本部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131D0D">
            <w:pPr>
              <w:spacing w:line="380" w:lineRule="exact"/>
              <w:rPr>
                <w:rFonts w:hint="default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</w:rPr>
              <w:t>青年路以东、环城北路以南、</w:t>
            </w:r>
            <w:r>
              <w:rPr>
                <w:rFonts w:hint="eastAsia" w:ascii="仿宋" w:hAnsi="仿宋" w:eastAsia="仿宋" w:cs="微软雅黑"/>
                <w:sz w:val="24"/>
                <w:szCs w:val="24"/>
                <w:highlight w:val="none"/>
              </w:rPr>
              <w:t>漴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</w:rPr>
              <w:t>河西路以西、玉带河以北（不含顺河商业区）；亿豪东巷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花园路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</w:rPr>
              <w:t>以东、环城北路以南、青年路以西、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浍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</w:rPr>
              <w:t>河路以北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环城北路以南，亿豪东巷以东，淮河路以北（五河印象、中央广场、亿豪泊景城为实验小学、五河三小双学区）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78993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2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8B7449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五河县第二实验小学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教育集团校本部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313651">
            <w:pPr>
              <w:spacing w:line="380" w:lineRule="exact"/>
              <w:rPr>
                <w:rFonts w:ascii="仿宋_GB2312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</w:rPr>
              <w:t>怀洪新河堤顶路以南、国防路以西、环城北路以北；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</w:rPr>
              <w:t>西城美墅二期、秀水湾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为二实小本部、五河三小双学区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</w:rPr>
              <w:t>。</w:t>
            </w:r>
          </w:p>
        </w:tc>
      </w:tr>
      <w:tr w14:paraId="471EC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2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7B987C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五河县第一小学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E76E53"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漴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河东路以东、环城北路以南、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淮河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堤下路以西、新浍河堤顶路以北（含顺河商业区、新座小区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祥华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加州城、阳光水岸）。</w:t>
            </w:r>
          </w:p>
        </w:tc>
      </w:tr>
      <w:tr w14:paraId="00E5F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5A9094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五河县第三小学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98ABBD">
            <w:pPr>
              <w:spacing w:line="380" w:lineRule="exact"/>
              <w:rPr>
                <w:rFonts w:ascii="仿宋_GB2312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</w:rPr>
              <w:t>怀洪新河堤顶路以东、淮河路以南、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花园路</w:t>
            </w:r>
            <w:r>
              <w:rPr>
                <w:rFonts w:hint="eastAsia" w:ascii="仿宋_GB2312" w:hAnsi="Times New Roman" w:eastAsia="仿宋_GB2312" w:cs="Times New Roman"/>
                <w:spacing w:val="-8"/>
                <w:sz w:val="24"/>
                <w:szCs w:val="24"/>
                <w:highlight w:val="none"/>
              </w:rPr>
              <w:t>以西、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</w:rPr>
              <w:t>玉带河以北；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花园路以东，浍河路以南，青年路以西，玉带河以北（五河印象、中央广场、亿豪泊景城为实验小学、五河三小双学区；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</w:rPr>
              <w:t>西城美墅二期、秀水湾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为二实小本部、五河三小双学区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spacing w:val="-8"/>
                <w:sz w:val="24"/>
                <w:szCs w:val="24"/>
                <w:highlight w:val="none"/>
              </w:rPr>
              <w:t>。</w:t>
            </w:r>
          </w:p>
        </w:tc>
      </w:tr>
      <w:tr w14:paraId="7FC81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2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4BAA8C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五河县五河小学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533A04">
            <w:pPr>
              <w:spacing w:line="380" w:lineRule="exact"/>
              <w:rPr>
                <w:rFonts w:ascii="仿宋_GB2312" w:hAnsi="Times New Roman" w:eastAsia="仿宋_GB2312" w:cs="Times New Roman"/>
                <w:spacing w:val="-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彩虹大道以东、三王路以南</w:t>
            </w:r>
            <w:r>
              <w:rPr>
                <w:rFonts w:hint="eastAsia" w:ascii="仿宋_GB2312" w:hAnsi="Times New Roman" w:eastAsia="仿宋_GB2312" w:cs="Times New Roman"/>
                <w:spacing w:val="-12"/>
                <w:sz w:val="24"/>
                <w:szCs w:val="24"/>
              </w:rPr>
              <w:t>、银河路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以西、</w:t>
            </w:r>
            <w:r>
              <w:rPr>
                <w:rFonts w:hint="eastAsia" w:ascii="仿宋_GB2312" w:hAnsi="Times New Roman" w:eastAsia="仿宋_GB2312" w:cs="Times New Roman"/>
                <w:spacing w:val="-12"/>
                <w:sz w:val="24"/>
                <w:szCs w:val="24"/>
              </w:rPr>
              <w:t>惠民路以北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龙湾府</w:t>
            </w:r>
            <w:r>
              <w:rPr>
                <w:rFonts w:hint="eastAsia" w:ascii="仿宋_GB2312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不含九龙花园、城南望府、淮畔明珠）。</w:t>
            </w:r>
          </w:p>
        </w:tc>
      </w:tr>
      <w:tr w14:paraId="4C9E8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4FF14E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五河县实验小学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教育集团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新城校区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AC4BF5">
            <w:pPr>
              <w:spacing w:line="380" w:lineRule="exact"/>
              <w:rPr>
                <w:rFonts w:ascii="仿宋_GB2312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</w:rPr>
              <w:t>青年南路以东、</w:t>
            </w:r>
            <w:r>
              <w:rPr>
                <w:rFonts w:hint="eastAsia" w:ascii="仿宋_GB2312" w:hAnsi="Times New Roman" w:eastAsia="仿宋_GB2312" w:cs="Times New Roman"/>
                <w:spacing w:val="-12"/>
                <w:sz w:val="24"/>
                <w:szCs w:val="24"/>
                <w:highlight w:val="none"/>
              </w:rPr>
              <w:t>兴县路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</w:rPr>
              <w:t>以南、创园路以西、兴沱路以北（含百合公馆，不含西凌小区、中小企业产业园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东凌小区、东凌府邸为实验小学新城校区、五河二中新城校区双学区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</w:rPr>
              <w:t>）。</w:t>
            </w:r>
          </w:p>
        </w:tc>
      </w:tr>
      <w:tr w14:paraId="76DF8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0E65E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五河县城关中心小学校本部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72822A"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国防路以东、环城北路以北，王洼社区、衡台社区和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杨庵村、胜淮村、黄盆窑村、双窑村和</w:t>
            </w:r>
            <w:r>
              <w:rPr>
                <w:rFonts w:hint="eastAsia" w:ascii="仿宋" w:hAnsi="仿宋" w:eastAsia="仿宋" w:cs="微软雅黑"/>
                <w:sz w:val="24"/>
                <w:szCs w:val="24"/>
              </w:rPr>
              <w:t>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村（不含黄台社区、中心村）。</w:t>
            </w:r>
          </w:p>
        </w:tc>
      </w:tr>
      <w:tr w14:paraId="27015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32BCBB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五河县第二中学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教育集团校本部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小学部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CAF852">
            <w:pPr>
              <w:spacing w:line="38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西环路以东、玉带河以南、南园路以西、新浍河堤顶路以北（不含新座小区）。</w:t>
            </w:r>
          </w:p>
        </w:tc>
      </w:tr>
      <w:tr w14:paraId="01086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2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17A730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五河县新城实验学校小学部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D5662">
            <w:pPr>
              <w:spacing w:line="380" w:lineRule="exact"/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</w:rPr>
              <w:t>五福路以东、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兴县路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</w:rPr>
              <w:t>以南、龙岗路以西、富民路以北；龙岗路以东、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兴县路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</w:rPr>
              <w:t>以南、彩虹大道以西、南环路以北（淮畔明珠、豪庭公馆、江南院子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为新城实验学校、五河二中新城校区双学区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1DD9F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2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208B20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五河县第二中学教育集团新城校区小学部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6E7E4F">
            <w:pPr>
              <w:spacing w:line="380" w:lineRule="exact"/>
              <w:rPr>
                <w:rFonts w:ascii="仿宋_GB2312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</w:rPr>
              <w:t>彩虹大道以东、惠民路以南、青年南路以西、南环路以北（含西凌小区、中小企业产业园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</w:rPr>
              <w:t>淮畔明珠、豪庭公馆、江南院子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为新城实验学校、五河二中新城校区双学区；东凌小区、东凌府邸为实验小学新城校区、五河二中新城校区双学区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</w:rPr>
              <w:t>。</w:t>
            </w:r>
          </w:p>
        </w:tc>
      </w:tr>
      <w:tr w14:paraId="1B418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48A5C2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五河县第二实验小学教育集团孙坪校区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CF9C06">
            <w:pPr>
              <w:spacing w:line="380" w:lineRule="exact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沱湖大道以东、三王路以南、五福路以西、南环路以北；五福路以东、富民路以南、龙岗路以西、南环路以北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；小圩镇浍河以南的四陈村。</w:t>
            </w:r>
          </w:p>
        </w:tc>
      </w:tr>
      <w:tr w14:paraId="3B89D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9D8DD9">
            <w:pPr>
              <w:widowControl/>
              <w:spacing w:line="38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五河县新城实验学校为民路校区小学部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049B86">
            <w:pPr>
              <w:spacing w:line="380" w:lineRule="exact"/>
              <w:rPr>
                <w:rFonts w:hint="default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五福路以东、三王路以南、彩虹大道以西、兴县路以北。</w:t>
            </w:r>
          </w:p>
        </w:tc>
      </w:tr>
    </w:tbl>
    <w:p w14:paraId="2CE2A618"/>
    <w:sectPr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F6106"/>
    <w:rsid w:val="00C41923"/>
    <w:rsid w:val="06CB1289"/>
    <w:rsid w:val="079254DA"/>
    <w:rsid w:val="0E6D7B3C"/>
    <w:rsid w:val="0F0F6106"/>
    <w:rsid w:val="12484BBD"/>
    <w:rsid w:val="19266224"/>
    <w:rsid w:val="1D5936D0"/>
    <w:rsid w:val="2A81040E"/>
    <w:rsid w:val="2CDF7FCA"/>
    <w:rsid w:val="375C2688"/>
    <w:rsid w:val="49BA7B4A"/>
    <w:rsid w:val="510A745C"/>
    <w:rsid w:val="558D3238"/>
    <w:rsid w:val="586708D3"/>
    <w:rsid w:val="5BCC6B8E"/>
    <w:rsid w:val="5C1D44E7"/>
    <w:rsid w:val="71DE2EAB"/>
    <w:rsid w:val="71FB4823"/>
    <w:rsid w:val="75596138"/>
    <w:rsid w:val="789456D9"/>
    <w:rsid w:val="7FD9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1008</Words>
  <Characters>1011</Characters>
  <Lines>0</Lines>
  <Paragraphs>0</Paragraphs>
  <TotalTime>30</TotalTime>
  <ScaleCrop>false</ScaleCrop>
  <LinksUpToDate>false</LinksUpToDate>
  <CharactersWithSpaces>1011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2025-04-11T00:56:00Z</dcterms:created>
  <dc:creator>不苦</dc:creator>
  <cp:lastModifiedBy>不苦</cp:lastModifiedBy>
  <cp:lastPrinted>2026-07-03T05:35:00Z</cp:lastPrinted>
  <dcterms:modified xsi:type="dcterms:W3CDTF">2026-07-07T01:40:16Z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0F53D8C9E4F84F46A5F4B295A9CAC6F0_11</vt:lpwstr>
  </property>
  <property fmtid="{D5CDD505-2E9C-101B-9397-08002B2CF9AE}" pid="4" name="KSOTemplateDocerSaveRecord">
    <vt:lpwstr>eyJoZGlkIjoiMDI1YTUyMmNkMTgyNGFlMDRkZWI5NDk5NTk3YTlmNjAiLCJ1c2VySWQiOiIyNDcyOTczMDAifQ==</vt:lpwstr>
  </property>
</Properties>
</file>